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DDF3" w14:textId="5DEE8443" w:rsidR="00D46A6C" w:rsidRDefault="00121543">
      <w:pPr>
        <w:spacing w:before="32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76A28E" wp14:editId="32FBD64E">
            <wp:simplePos x="0" y="0"/>
            <wp:positionH relativeFrom="column">
              <wp:posOffset>2540</wp:posOffset>
            </wp:positionH>
            <wp:positionV relativeFrom="paragraph">
              <wp:posOffset>-258445</wp:posOffset>
            </wp:positionV>
            <wp:extent cx="2257425" cy="2099945"/>
            <wp:effectExtent l="0" t="0" r="0" b="0"/>
            <wp:wrapSquare wrapText="bothSides"/>
            <wp:docPr id="20920295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A032D" w14:textId="79D0B9EA" w:rsidR="00912075" w:rsidRDefault="00912075">
      <w:pPr>
        <w:spacing w:before="32"/>
        <w:rPr>
          <w:sz w:val="20"/>
        </w:rPr>
      </w:pPr>
    </w:p>
    <w:p w14:paraId="3DD56C92" w14:textId="014562DE" w:rsidR="00912075" w:rsidRPr="00912075" w:rsidRDefault="00912075" w:rsidP="00912075">
      <w:pPr>
        <w:spacing w:before="32"/>
        <w:jc w:val="center"/>
        <w:rPr>
          <w:b/>
          <w:bCs/>
          <w:sz w:val="28"/>
          <w:szCs w:val="28"/>
        </w:rPr>
      </w:pPr>
      <w:r w:rsidRPr="00912075">
        <w:rPr>
          <w:b/>
          <w:bCs/>
          <w:sz w:val="28"/>
          <w:szCs w:val="28"/>
        </w:rPr>
        <w:t>K A R T A</w:t>
      </w:r>
      <w:r w:rsidRPr="00912075">
        <w:rPr>
          <w:b/>
          <w:bCs/>
          <w:sz w:val="28"/>
          <w:szCs w:val="28"/>
        </w:rPr>
        <w:tab/>
        <w:t>Z G Ł O S Z E N I A</w:t>
      </w:r>
    </w:p>
    <w:p w14:paraId="3FB2F3F5" w14:textId="6DE635F7" w:rsidR="00912075" w:rsidRPr="00122D68" w:rsidRDefault="00912075" w:rsidP="00912075">
      <w:pPr>
        <w:spacing w:before="32"/>
        <w:jc w:val="center"/>
        <w:rPr>
          <w:sz w:val="8"/>
          <w:szCs w:val="10"/>
        </w:rPr>
      </w:pPr>
    </w:p>
    <w:p w14:paraId="4F45CC74" w14:textId="72CF9145" w:rsidR="00912075" w:rsidRPr="00912075" w:rsidRDefault="00912075" w:rsidP="00912075">
      <w:pPr>
        <w:spacing w:before="32"/>
        <w:jc w:val="center"/>
        <w:rPr>
          <w:b/>
          <w:bCs/>
          <w:sz w:val="28"/>
          <w:szCs w:val="28"/>
        </w:rPr>
      </w:pPr>
      <w:r w:rsidRPr="00912075">
        <w:rPr>
          <w:b/>
          <w:bCs/>
          <w:sz w:val="28"/>
          <w:szCs w:val="28"/>
        </w:rPr>
        <w:t>X V     O G Ó L N O P O L S K I E     F O R U M</w:t>
      </w:r>
    </w:p>
    <w:p w14:paraId="43C15ECC" w14:textId="77777777" w:rsidR="00912075" w:rsidRPr="00912075" w:rsidRDefault="00912075" w:rsidP="00912075">
      <w:pPr>
        <w:spacing w:before="32"/>
        <w:jc w:val="center"/>
        <w:rPr>
          <w:b/>
          <w:bCs/>
          <w:sz w:val="28"/>
          <w:szCs w:val="28"/>
        </w:rPr>
      </w:pPr>
      <w:r w:rsidRPr="00912075">
        <w:rPr>
          <w:b/>
          <w:bCs/>
          <w:sz w:val="28"/>
          <w:szCs w:val="28"/>
        </w:rPr>
        <w:t>P R Z E W O D N I K Ó W     T U R Y S T Y C Z N Y C H</w:t>
      </w:r>
    </w:p>
    <w:p w14:paraId="6C5E9E16" w14:textId="77777777" w:rsidR="00912075" w:rsidRPr="00122D68" w:rsidRDefault="00912075" w:rsidP="00912075">
      <w:pPr>
        <w:spacing w:before="32"/>
        <w:jc w:val="center"/>
        <w:rPr>
          <w:sz w:val="8"/>
          <w:szCs w:val="10"/>
        </w:rPr>
      </w:pPr>
    </w:p>
    <w:p w14:paraId="04E39401" w14:textId="77777777" w:rsidR="00912075" w:rsidRPr="00912075" w:rsidRDefault="00912075" w:rsidP="00912075">
      <w:pPr>
        <w:spacing w:before="32"/>
        <w:jc w:val="center"/>
        <w:rPr>
          <w:b/>
          <w:bCs/>
          <w:sz w:val="28"/>
          <w:szCs w:val="28"/>
        </w:rPr>
      </w:pPr>
      <w:r w:rsidRPr="00912075">
        <w:rPr>
          <w:b/>
          <w:bCs/>
          <w:sz w:val="28"/>
          <w:szCs w:val="28"/>
        </w:rPr>
        <w:t>„P R Z E W O D N I K     W     S I E C I”</w:t>
      </w:r>
    </w:p>
    <w:p w14:paraId="6B18ABE4" w14:textId="7A04F091" w:rsidR="00912075" w:rsidRDefault="00912075" w:rsidP="00912075">
      <w:pPr>
        <w:spacing w:before="32"/>
        <w:jc w:val="center"/>
        <w:rPr>
          <w:sz w:val="21"/>
          <w:szCs w:val="21"/>
        </w:rPr>
      </w:pPr>
      <w:r w:rsidRPr="00912075">
        <w:rPr>
          <w:sz w:val="21"/>
          <w:szCs w:val="21"/>
        </w:rPr>
        <w:t xml:space="preserve">Gdynia, </w:t>
      </w:r>
      <w:r w:rsidR="00122D68">
        <w:rPr>
          <w:sz w:val="21"/>
          <w:szCs w:val="21"/>
        </w:rPr>
        <w:t>5-8 lutego 2026</w:t>
      </w:r>
      <w:r w:rsidRPr="00912075">
        <w:rPr>
          <w:sz w:val="21"/>
          <w:szCs w:val="21"/>
        </w:rPr>
        <w:t xml:space="preserve"> r.</w:t>
      </w:r>
    </w:p>
    <w:p w14:paraId="5C54FBEF" w14:textId="77777777" w:rsidR="00912075" w:rsidRPr="00912075" w:rsidRDefault="00912075" w:rsidP="00912075">
      <w:pPr>
        <w:spacing w:before="32"/>
        <w:jc w:val="center"/>
        <w:rPr>
          <w:sz w:val="21"/>
          <w:szCs w:val="21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4"/>
        <w:gridCol w:w="424"/>
        <w:gridCol w:w="1556"/>
        <w:gridCol w:w="325"/>
        <w:gridCol w:w="99"/>
        <w:gridCol w:w="423"/>
        <w:gridCol w:w="855"/>
        <w:gridCol w:w="424"/>
        <w:gridCol w:w="2547"/>
      </w:tblGrid>
      <w:tr w:rsidR="00D46A6C" w14:paraId="7C7C2EC2" w14:textId="77777777">
        <w:trPr>
          <w:trHeight w:val="681"/>
        </w:trPr>
        <w:tc>
          <w:tcPr>
            <w:tcW w:w="566" w:type="dxa"/>
          </w:tcPr>
          <w:p w14:paraId="3B2969E7" w14:textId="77777777" w:rsidR="00D46A6C" w:rsidRPr="00912075" w:rsidRDefault="0086335B">
            <w:pPr>
              <w:pStyle w:val="TableParagraph"/>
              <w:spacing w:before="216"/>
              <w:ind w:right="52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w w:val="105"/>
                <w:sz w:val="21"/>
                <w:szCs w:val="21"/>
              </w:rPr>
              <w:t>1.</w:t>
            </w:r>
          </w:p>
        </w:tc>
        <w:tc>
          <w:tcPr>
            <w:tcW w:w="3264" w:type="dxa"/>
          </w:tcPr>
          <w:p w14:paraId="3ED0865B" w14:textId="77777777" w:rsidR="00D46A6C" w:rsidRDefault="0086335B">
            <w:pPr>
              <w:pStyle w:val="TableParagraph"/>
              <w:spacing w:before="216"/>
              <w:ind w:left="170"/>
              <w:rPr>
                <w:sz w:val="21"/>
              </w:rPr>
            </w:pPr>
            <w:r>
              <w:rPr>
                <w:sz w:val="21"/>
              </w:rPr>
              <w:t>Imię,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nazwisko</w:t>
            </w:r>
          </w:p>
        </w:tc>
        <w:tc>
          <w:tcPr>
            <w:tcW w:w="6653" w:type="dxa"/>
            <w:gridSpan w:val="8"/>
          </w:tcPr>
          <w:p w14:paraId="1DDB2DE3" w14:textId="0B81FB29" w:rsidR="0086335B" w:rsidRDefault="0086335B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46A6C" w14:paraId="7C78649F" w14:textId="77777777">
        <w:trPr>
          <w:trHeight w:val="681"/>
        </w:trPr>
        <w:tc>
          <w:tcPr>
            <w:tcW w:w="566" w:type="dxa"/>
          </w:tcPr>
          <w:p w14:paraId="431ACBC0" w14:textId="77777777" w:rsidR="00D46A6C" w:rsidRPr="00912075" w:rsidRDefault="0086335B">
            <w:pPr>
              <w:pStyle w:val="TableParagraph"/>
              <w:spacing w:before="216"/>
              <w:ind w:right="52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w w:val="105"/>
                <w:sz w:val="21"/>
                <w:szCs w:val="21"/>
              </w:rPr>
              <w:t>2.</w:t>
            </w:r>
          </w:p>
        </w:tc>
        <w:tc>
          <w:tcPr>
            <w:tcW w:w="3264" w:type="dxa"/>
          </w:tcPr>
          <w:p w14:paraId="76076794" w14:textId="77777777" w:rsidR="00D46A6C" w:rsidRDefault="0086335B">
            <w:pPr>
              <w:pStyle w:val="TableParagraph"/>
              <w:spacing w:before="216"/>
              <w:ind w:left="170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PESEL</w:t>
            </w:r>
          </w:p>
        </w:tc>
        <w:tc>
          <w:tcPr>
            <w:tcW w:w="6653" w:type="dxa"/>
            <w:gridSpan w:val="8"/>
          </w:tcPr>
          <w:p w14:paraId="291DEF77" w14:textId="148D0E6B" w:rsidR="00D46A6C" w:rsidRDefault="00D46A6C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12075" w14:paraId="54656B79" w14:textId="77777777" w:rsidTr="00C111AE">
        <w:trPr>
          <w:trHeight w:val="681"/>
        </w:trPr>
        <w:tc>
          <w:tcPr>
            <w:tcW w:w="566" w:type="dxa"/>
          </w:tcPr>
          <w:p w14:paraId="5C6661E3" w14:textId="32A8EF97" w:rsidR="00912075" w:rsidRPr="00912075" w:rsidRDefault="00912075" w:rsidP="00C111AE">
            <w:pPr>
              <w:pStyle w:val="TableParagraph"/>
              <w:spacing w:before="216"/>
              <w:ind w:right="52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w w:val="105"/>
                <w:sz w:val="21"/>
                <w:szCs w:val="21"/>
              </w:rPr>
              <w:t>3.</w:t>
            </w:r>
          </w:p>
        </w:tc>
        <w:tc>
          <w:tcPr>
            <w:tcW w:w="3264" w:type="dxa"/>
          </w:tcPr>
          <w:p w14:paraId="5EC633BB" w14:textId="364062E4" w:rsidR="00912075" w:rsidRDefault="00912075" w:rsidP="00C111AE">
            <w:pPr>
              <w:pStyle w:val="TableParagraph"/>
              <w:spacing w:before="216"/>
              <w:ind w:left="170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Oddział, Koło/Klub PTTK</w:t>
            </w:r>
          </w:p>
        </w:tc>
        <w:tc>
          <w:tcPr>
            <w:tcW w:w="6653" w:type="dxa"/>
            <w:gridSpan w:val="8"/>
          </w:tcPr>
          <w:p w14:paraId="74BB66D8" w14:textId="77777777" w:rsidR="00912075" w:rsidRDefault="00912075" w:rsidP="00C111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46A6C" w14:paraId="614EFB8B" w14:textId="77777777">
        <w:trPr>
          <w:trHeight w:val="672"/>
        </w:trPr>
        <w:tc>
          <w:tcPr>
            <w:tcW w:w="566" w:type="dxa"/>
          </w:tcPr>
          <w:p w14:paraId="3C6636D2" w14:textId="77777777" w:rsidR="00D46A6C" w:rsidRPr="00912075" w:rsidRDefault="0086335B">
            <w:pPr>
              <w:pStyle w:val="TableParagraph"/>
              <w:spacing w:before="187"/>
              <w:ind w:right="25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sz w:val="21"/>
                <w:szCs w:val="21"/>
              </w:rPr>
              <w:t>4.</w:t>
            </w:r>
          </w:p>
        </w:tc>
        <w:tc>
          <w:tcPr>
            <w:tcW w:w="3264" w:type="dxa"/>
          </w:tcPr>
          <w:p w14:paraId="3851F2D4" w14:textId="77777777" w:rsidR="00D46A6C" w:rsidRDefault="0086335B">
            <w:pPr>
              <w:pStyle w:val="TableParagraph"/>
              <w:spacing w:before="216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Nr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legitymacji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PTTK</w:t>
            </w:r>
          </w:p>
        </w:tc>
        <w:tc>
          <w:tcPr>
            <w:tcW w:w="6653" w:type="dxa"/>
            <w:gridSpan w:val="8"/>
          </w:tcPr>
          <w:p w14:paraId="5BF857D9" w14:textId="6FBC5B2F" w:rsidR="00D46A6C" w:rsidRDefault="00D46A6C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46A6C" w14:paraId="63BAD1C5" w14:textId="77777777">
        <w:trPr>
          <w:trHeight w:val="681"/>
        </w:trPr>
        <w:tc>
          <w:tcPr>
            <w:tcW w:w="566" w:type="dxa"/>
          </w:tcPr>
          <w:p w14:paraId="2E14E9ED" w14:textId="77777777" w:rsidR="00D46A6C" w:rsidRPr="00912075" w:rsidRDefault="0086335B">
            <w:pPr>
              <w:pStyle w:val="TableParagraph"/>
              <w:spacing w:before="195"/>
              <w:ind w:right="25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sz w:val="21"/>
                <w:szCs w:val="21"/>
              </w:rPr>
              <w:t>5.</w:t>
            </w:r>
          </w:p>
        </w:tc>
        <w:tc>
          <w:tcPr>
            <w:tcW w:w="3264" w:type="dxa"/>
          </w:tcPr>
          <w:p w14:paraId="735EE82F" w14:textId="77777777" w:rsidR="00D46A6C" w:rsidRDefault="0086335B">
            <w:pPr>
              <w:pStyle w:val="TableParagraph"/>
              <w:spacing w:before="224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Nr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legitymacji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przewodnickiej</w:t>
            </w:r>
          </w:p>
        </w:tc>
        <w:tc>
          <w:tcPr>
            <w:tcW w:w="6653" w:type="dxa"/>
            <w:gridSpan w:val="8"/>
          </w:tcPr>
          <w:p w14:paraId="2977606C" w14:textId="28030B85" w:rsidR="00D46A6C" w:rsidRDefault="00D46A6C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46A6C" w14:paraId="3E414790" w14:textId="77777777">
        <w:trPr>
          <w:trHeight w:val="681"/>
        </w:trPr>
        <w:tc>
          <w:tcPr>
            <w:tcW w:w="566" w:type="dxa"/>
          </w:tcPr>
          <w:p w14:paraId="110E57CC" w14:textId="77777777" w:rsidR="00D46A6C" w:rsidRPr="00912075" w:rsidRDefault="0086335B">
            <w:pPr>
              <w:pStyle w:val="TableParagraph"/>
              <w:spacing w:before="195"/>
              <w:ind w:right="25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sz w:val="21"/>
                <w:szCs w:val="21"/>
              </w:rPr>
              <w:t>6.</w:t>
            </w:r>
          </w:p>
        </w:tc>
        <w:tc>
          <w:tcPr>
            <w:tcW w:w="3264" w:type="dxa"/>
          </w:tcPr>
          <w:p w14:paraId="6E4AEFCB" w14:textId="77777777" w:rsidR="00D46A6C" w:rsidRDefault="0086335B">
            <w:pPr>
              <w:pStyle w:val="TableParagraph"/>
              <w:spacing w:before="215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Adres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korespondencyjny</w:t>
            </w:r>
          </w:p>
        </w:tc>
        <w:tc>
          <w:tcPr>
            <w:tcW w:w="6653" w:type="dxa"/>
            <w:gridSpan w:val="8"/>
          </w:tcPr>
          <w:p w14:paraId="262D9887" w14:textId="17DDB806" w:rsidR="0086335B" w:rsidRDefault="0086335B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46A6C" w14:paraId="03858BE1" w14:textId="77777777">
        <w:trPr>
          <w:trHeight w:val="680"/>
        </w:trPr>
        <w:tc>
          <w:tcPr>
            <w:tcW w:w="566" w:type="dxa"/>
          </w:tcPr>
          <w:p w14:paraId="696334F4" w14:textId="77777777" w:rsidR="00D46A6C" w:rsidRPr="00912075" w:rsidRDefault="0086335B">
            <w:pPr>
              <w:pStyle w:val="TableParagraph"/>
              <w:spacing w:before="195"/>
              <w:ind w:right="25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sz w:val="21"/>
                <w:szCs w:val="21"/>
              </w:rPr>
              <w:t>7.</w:t>
            </w:r>
          </w:p>
        </w:tc>
        <w:tc>
          <w:tcPr>
            <w:tcW w:w="3264" w:type="dxa"/>
          </w:tcPr>
          <w:p w14:paraId="1DF36616" w14:textId="77777777" w:rsidR="00D46A6C" w:rsidRDefault="0086335B">
            <w:pPr>
              <w:pStyle w:val="TableParagraph"/>
              <w:spacing w:before="215"/>
              <w:ind w:left="170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Telefon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e-mail</w:t>
            </w:r>
          </w:p>
        </w:tc>
        <w:tc>
          <w:tcPr>
            <w:tcW w:w="6653" w:type="dxa"/>
            <w:gridSpan w:val="8"/>
          </w:tcPr>
          <w:p w14:paraId="20374602" w14:textId="2FE97554" w:rsidR="00D46A6C" w:rsidRDefault="00D46A6C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46A6C" w14:paraId="67D2395D" w14:textId="77777777">
        <w:trPr>
          <w:trHeight w:val="680"/>
        </w:trPr>
        <w:tc>
          <w:tcPr>
            <w:tcW w:w="566" w:type="dxa"/>
          </w:tcPr>
          <w:p w14:paraId="1790CC61" w14:textId="2A43E340" w:rsidR="00D46A6C" w:rsidRPr="00912075" w:rsidRDefault="00912075" w:rsidP="00912075">
            <w:pPr>
              <w:pStyle w:val="TableParagraph"/>
              <w:spacing w:before="195"/>
              <w:ind w:left="44" w:right="5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8</w:t>
            </w:r>
            <w:r w:rsidR="0086335B" w:rsidRPr="00912075">
              <w:rPr>
                <w:spacing w:val="-5"/>
                <w:sz w:val="21"/>
                <w:szCs w:val="21"/>
              </w:rPr>
              <w:t>.</w:t>
            </w:r>
          </w:p>
        </w:tc>
        <w:tc>
          <w:tcPr>
            <w:tcW w:w="3264" w:type="dxa"/>
          </w:tcPr>
          <w:p w14:paraId="28FD7184" w14:textId="77777777" w:rsidR="00D46A6C" w:rsidRDefault="0086335B">
            <w:pPr>
              <w:pStyle w:val="TableParagraph"/>
              <w:spacing w:before="13" w:line="300" w:lineRule="atLeast"/>
              <w:ind w:left="170" w:right="797"/>
              <w:rPr>
                <w:sz w:val="21"/>
              </w:rPr>
            </w:pPr>
            <w:r>
              <w:rPr>
                <w:sz w:val="21"/>
              </w:rPr>
              <w:t xml:space="preserve">Chcę być zakwaterowany </w:t>
            </w:r>
            <w:r>
              <w:rPr>
                <w:w w:val="105"/>
                <w:sz w:val="21"/>
              </w:rPr>
              <w:t>w pokoju z:*</w:t>
            </w:r>
          </w:p>
        </w:tc>
        <w:tc>
          <w:tcPr>
            <w:tcW w:w="6653" w:type="dxa"/>
            <w:gridSpan w:val="8"/>
          </w:tcPr>
          <w:p w14:paraId="1DF8AB59" w14:textId="77777777" w:rsidR="00D46A6C" w:rsidRDefault="00D46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A6C" w14:paraId="1CDD82F8" w14:textId="77777777">
        <w:trPr>
          <w:trHeight w:val="681"/>
        </w:trPr>
        <w:tc>
          <w:tcPr>
            <w:tcW w:w="566" w:type="dxa"/>
          </w:tcPr>
          <w:p w14:paraId="06EFA24B" w14:textId="7129944D" w:rsidR="00D46A6C" w:rsidRPr="00912075" w:rsidRDefault="00912075" w:rsidP="00912075">
            <w:pPr>
              <w:pStyle w:val="TableParagraph"/>
              <w:spacing w:before="195"/>
              <w:ind w:left="44" w:right="5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9</w:t>
            </w:r>
            <w:r w:rsidR="0086335B" w:rsidRPr="00912075">
              <w:rPr>
                <w:spacing w:val="-5"/>
                <w:sz w:val="21"/>
                <w:szCs w:val="21"/>
              </w:rPr>
              <w:t>.</w:t>
            </w:r>
          </w:p>
        </w:tc>
        <w:tc>
          <w:tcPr>
            <w:tcW w:w="3264" w:type="dxa"/>
          </w:tcPr>
          <w:p w14:paraId="3231D43D" w14:textId="77777777" w:rsidR="00D46A6C" w:rsidRDefault="0086335B">
            <w:pPr>
              <w:pStyle w:val="TableParagraph"/>
              <w:spacing w:before="82" w:line="249" w:lineRule="auto"/>
              <w:ind w:left="170" w:right="603"/>
              <w:rPr>
                <w:sz w:val="21"/>
              </w:rPr>
            </w:pPr>
            <w:r>
              <w:rPr>
                <w:w w:val="105"/>
                <w:sz w:val="21"/>
              </w:rPr>
              <w:t>Informacja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posiłkach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(dot. </w:t>
            </w:r>
            <w:r>
              <w:rPr>
                <w:spacing w:val="-2"/>
                <w:w w:val="105"/>
                <w:sz w:val="21"/>
              </w:rPr>
              <w:t>wegetariańskich)</w:t>
            </w:r>
          </w:p>
        </w:tc>
        <w:tc>
          <w:tcPr>
            <w:tcW w:w="6653" w:type="dxa"/>
            <w:gridSpan w:val="8"/>
          </w:tcPr>
          <w:p w14:paraId="138CD53F" w14:textId="6F75C1B2" w:rsidR="00D46A6C" w:rsidRDefault="00D46A6C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4B18" w14:paraId="42D4BBE6" w14:textId="77777777" w:rsidTr="003F7E8E">
        <w:trPr>
          <w:trHeight w:val="681"/>
        </w:trPr>
        <w:tc>
          <w:tcPr>
            <w:tcW w:w="566" w:type="dxa"/>
          </w:tcPr>
          <w:p w14:paraId="78F61698" w14:textId="0E99AF27" w:rsidR="00A54B18" w:rsidRPr="00912075" w:rsidRDefault="00A54B18" w:rsidP="00912075">
            <w:pPr>
              <w:pStyle w:val="TableParagraph"/>
              <w:spacing w:before="195"/>
              <w:ind w:left="44" w:right="52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sz w:val="21"/>
                <w:szCs w:val="21"/>
              </w:rPr>
              <w:t>1</w:t>
            </w:r>
            <w:r>
              <w:rPr>
                <w:spacing w:val="-5"/>
                <w:sz w:val="21"/>
                <w:szCs w:val="21"/>
              </w:rPr>
              <w:t>0</w:t>
            </w:r>
            <w:r w:rsidRPr="00912075">
              <w:rPr>
                <w:spacing w:val="-5"/>
                <w:sz w:val="21"/>
                <w:szCs w:val="21"/>
              </w:rPr>
              <w:t>.</w:t>
            </w:r>
          </w:p>
        </w:tc>
        <w:tc>
          <w:tcPr>
            <w:tcW w:w="3264" w:type="dxa"/>
          </w:tcPr>
          <w:p w14:paraId="13CDAF65" w14:textId="77777777" w:rsidR="00A54B18" w:rsidRDefault="00A54B18">
            <w:pPr>
              <w:pStyle w:val="TableParagraph"/>
              <w:spacing w:before="215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Przyjazd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Gdyni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planuję</w:t>
            </w:r>
          </w:p>
        </w:tc>
        <w:tc>
          <w:tcPr>
            <w:tcW w:w="2305" w:type="dxa"/>
            <w:gridSpan w:val="3"/>
          </w:tcPr>
          <w:p w14:paraId="54CE7801" w14:textId="537E5685" w:rsidR="00A54B18" w:rsidRDefault="00A54B18">
            <w:pPr>
              <w:pStyle w:val="TableParagraph"/>
              <w:spacing w:before="215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5 lutego ok. godz.</w:t>
            </w:r>
            <w:r>
              <w:rPr>
                <w:spacing w:val="-4"/>
                <w:w w:val="105"/>
                <w:sz w:val="21"/>
              </w:rPr>
              <w:t>:</w:t>
            </w:r>
          </w:p>
        </w:tc>
        <w:tc>
          <w:tcPr>
            <w:tcW w:w="4348" w:type="dxa"/>
            <w:gridSpan w:val="5"/>
          </w:tcPr>
          <w:p w14:paraId="5B00A55D" w14:textId="1B83C42A" w:rsidR="00A54B18" w:rsidRDefault="00A54B18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54B18" w14:paraId="136E8958" w14:textId="77777777" w:rsidTr="00585759">
        <w:trPr>
          <w:trHeight w:val="672"/>
        </w:trPr>
        <w:tc>
          <w:tcPr>
            <w:tcW w:w="566" w:type="dxa"/>
          </w:tcPr>
          <w:p w14:paraId="76393B98" w14:textId="2D98662D" w:rsidR="00A54B18" w:rsidRPr="00912075" w:rsidRDefault="00A54B18" w:rsidP="00912075">
            <w:pPr>
              <w:pStyle w:val="TableParagraph"/>
              <w:spacing w:before="195"/>
              <w:ind w:left="44" w:right="52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sz w:val="21"/>
                <w:szCs w:val="21"/>
              </w:rPr>
              <w:t>1</w:t>
            </w:r>
            <w:r>
              <w:rPr>
                <w:spacing w:val="-5"/>
                <w:sz w:val="21"/>
                <w:szCs w:val="21"/>
              </w:rPr>
              <w:t>1</w:t>
            </w:r>
            <w:r w:rsidRPr="00912075">
              <w:rPr>
                <w:spacing w:val="-5"/>
                <w:sz w:val="21"/>
                <w:szCs w:val="21"/>
              </w:rPr>
              <w:t>.</w:t>
            </w:r>
          </w:p>
        </w:tc>
        <w:tc>
          <w:tcPr>
            <w:tcW w:w="3264" w:type="dxa"/>
          </w:tcPr>
          <w:p w14:paraId="0CB03CA5" w14:textId="77777777" w:rsidR="00A54B18" w:rsidRDefault="00A54B18">
            <w:pPr>
              <w:pStyle w:val="TableParagraph"/>
              <w:spacing w:before="215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Wyjazd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Gdyni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planuję</w:t>
            </w:r>
          </w:p>
        </w:tc>
        <w:tc>
          <w:tcPr>
            <w:tcW w:w="2305" w:type="dxa"/>
            <w:gridSpan w:val="3"/>
          </w:tcPr>
          <w:p w14:paraId="60133452" w14:textId="66331519" w:rsidR="00A54B18" w:rsidRDefault="00A54B18">
            <w:pPr>
              <w:pStyle w:val="TableParagraph"/>
              <w:spacing w:before="215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8 lutego ok. godz.</w:t>
            </w:r>
            <w:r>
              <w:rPr>
                <w:spacing w:val="-4"/>
                <w:w w:val="105"/>
                <w:sz w:val="21"/>
              </w:rPr>
              <w:t>:</w:t>
            </w:r>
          </w:p>
        </w:tc>
        <w:tc>
          <w:tcPr>
            <w:tcW w:w="4348" w:type="dxa"/>
            <w:gridSpan w:val="5"/>
          </w:tcPr>
          <w:p w14:paraId="63E2EB6C" w14:textId="29094791" w:rsidR="00A54B18" w:rsidRDefault="00A54B18" w:rsidP="008633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46A6C" w14:paraId="2C1A1109" w14:textId="77777777">
        <w:trPr>
          <w:trHeight w:val="681"/>
        </w:trPr>
        <w:tc>
          <w:tcPr>
            <w:tcW w:w="566" w:type="dxa"/>
          </w:tcPr>
          <w:p w14:paraId="1297B928" w14:textId="441CEC95" w:rsidR="00D46A6C" w:rsidRPr="00912075" w:rsidRDefault="0086335B" w:rsidP="00912075">
            <w:pPr>
              <w:pStyle w:val="TableParagraph"/>
              <w:spacing w:before="195"/>
              <w:ind w:left="44" w:right="52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sz w:val="21"/>
                <w:szCs w:val="21"/>
              </w:rPr>
              <w:t>1</w:t>
            </w:r>
            <w:r w:rsidR="00912075">
              <w:rPr>
                <w:spacing w:val="-5"/>
                <w:sz w:val="21"/>
                <w:szCs w:val="21"/>
              </w:rPr>
              <w:t>2</w:t>
            </w:r>
            <w:r w:rsidRPr="00912075">
              <w:rPr>
                <w:spacing w:val="-5"/>
                <w:sz w:val="21"/>
                <w:szCs w:val="21"/>
              </w:rPr>
              <w:t>.</w:t>
            </w:r>
          </w:p>
        </w:tc>
        <w:tc>
          <w:tcPr>
            <w:tcW w:w="3264" w:type="dxa"/>
          </w:tcPr>
          <w:p w14:paraId="61A6F23F" w14:textId="77777777" w:rsidR="00D46A6C" w:rsidRDefault="0086335B">
            <w:pPr>
              <w:pStyle w:val="TableParagraph"/>
              <w:spacing w:before="224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Środek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transportu</w:t>
            </w:r>
          </w:p>
        </w:tc>
        <w:tc>
          <w:tcPr>
            <w:tcW w:w="424" w:type="dxa"/>
          </w:tcPr>
          <w:p w14:paraId="5CA83600" w14:textId="1F3D2C17" w:rsidR="00D46A6C" w:rsidRDefault="00EA2EEB">
            <w:pPr>
              <w:pStyle w:val="TableParagraph"/>
              <w:spacing w:before="221"/>
              <w:ind w:right="5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w w:val="135"/>
                <w:sz w:val="21"/>
              </w:rPr>
              <w:t></w:t>
            </w:r>
          </w:p>
        </w:tc>
        <w:tc>
          <w:tcPr>
            <w:tcW w:w="1556" w:type="dxa"/>
          </w:tcPr>
          <w:p w14:paraId="3C2C730B" w14:textId="77777777" w:rsidR="00D46A6C" w:rsidRDefault="0086335B">
            <w:pPr>
              <w:pStyle w:val="TableParagraph"/>
              <w:spacing w:before="224"/>
              <w:ind w:left="72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PKP</w:t>
            </w:r>
          </w:p>
        </w:tc>
        <w:tc>
          <w:tcPr>
            <w:tcW w:w="424" w:type="dxa"/>
            <w:gridSpan w:val="2"/>
          </w:tcPr>
          <w:p w14:paraId="10464D0F" w14:textId="77777777" w:rsidR="00D46A6C" w:rsidRDefault="0086335B">
            <w:pPr>
              <w:pStyle w:val="TableParagraph"/>
              <w:spacing w:before="221"/>
              <w:ind w:left="123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w w:val="135"/>
                <w:sz w:val="21"/>
              </w:rPr>
              <w:t></w:t>
            </w:r>
          </w:p>
        </w:tc>
        <w:tc>
          <w:tcPr>
            <w:tcW w:w="1278" w:type="dxa"/>
            <w:gridSpan w:val="2"/>
          </w:tcPr>
          <w:p w14:paraId="7406E6AD" w14:textId="77777777" w:rsidR="00D46A6C" w:rsidRDefault="0086335B">
            <w:pPr>
              <w:pStyle w:val="TableParagraph"/>
              <w:spacing w:before="224"/>
              <w:ind w:left="83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PKS</w:t>
            </w:r>
          </w:p>
        </w:tc>
        <w:tc>
          <w:tcPr>
            <w:tcW w:w="424" w:type="dxa"/>
          </w:tcPr>
          <w:p w14:paraId="47CC7DD2" w14:textId="77777777" w:rsidR="00D46A6C" w:rsidRDefault="0086335B">
            <w:pPr>
              <w:pStyle w:val="TableParagraph"/>
              <w:spacing w:before="221"/>
              <w:ind w:left="163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w w:val="115"/>
                <w:sz w:val="21"/>
              </w:rPr>
              <w:t></w:t>
            </w:r>
          </w:p>
        </w:tc>
        <w:tc>
          <w:tcPr>
            <w:tcW w:w="2547" w:type="dxa"/>
          </w:tcPr>
          <w:p w14:paraId="0B03CE9D" w14:textId="77777777" w:rsidR="00D46A6C" w:rsidRDefault="0086335B">
            <w:pPr>
              <w:pStyle w:val="TableParagraph"/>
              <w:spacing w:before="224"/>
              <w:ind w:left="8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samochód*</w:t>
            </w:r>
          </w:p>
        </w:tc>
      </w:tr>
      <w:tr w:rsidR="00D46A6C" w14:paraId="6D72F778" w14:textId="77777777">
        <w:trPr>
          <w:trHeight w:val="681"/>
        </w:trPr>
        <w:tc>
          <w:tcPr>
            <w:tcW w:w="566" w:type="dxa"/>
          </w:tcPr>
          <w:p w14:paraId="7F0C625A" w14:textId="19E8F1A3" w:rsidR="00D46A6C" w:rsidRPr="00912075" w:rsidRDefault="0086335B" w:rsidP="00912075">
            <w:pPr>
              <w:pStyle w:val="TableParagraph"/>
              <w:spacing w:before="195"/>
              <w:ind w:left="44" w:right="52"/>
              <w:jc w:val="center"/>
              <w:rPr>
                <w:sz w:val="21"/>
                <w:szCs w:val="21"/>
              </w:rPr>
            </w:pPr>
            <w:r w:rsidRPr="00912075">
              <w:rPr>
                <w:spacing w:val="-5"/>
                <w:sz w:val="21"/>
                <w:szCs w:val="21"/>
              </w:rPr>
              <w:t>1</w:t>
            </w:r>
            <w:r w:rsidR="00912075">
              <w:rPr>
                <w:spacing w:val="-5"/>
                <w:sz w:val="21"/>
                <w:szCs w:val="21"/>
              </w:rPr>
              <w:t>3</w:t>
            </w:r>
            <w:r w:rsidR="00912075" w:rsidRPr="00912075">
              <w:rPr>
                <w:spacing w:val="-5"/>
                <w:sz w:val="21"/>
                <w:szCs w:val="21"/>
              </w:rPr>
              <w:t>.</w:t>
            </w:r>
          </w:p>
        </w:tc>
        <w:tc>
          <w:tcPr>
            <w:tcW w:w="3264" w:type="dxa"/>
          </w:tcPr>
          <w:p w14:paraId="19261FF7" w14:textId="77777777" w:rsidR="00D46A6C" w:rsidRDefault="0086335B">
            <w:pPr>
              <w:pStyle w:val="TableParagraph"/>
              <w:spacing w:before="216"/>
              <w:ind w:left="170"/>
              <w:rPr>
                <w:sz w:val="21"/>
              </w:rPr>
            </w:pPr>
            <w:r>
              <w:rPr>
                <w:sz w:val="21"/>
              </w:rPr>
              <w:t>Wpisowe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płacę</w:t>
            </w:r>
          </w:p>
        </w:tc>
        <w:tc>
          <w:tcPr>
            <w:tcW w:w="424" w:type="dxa"/>
          </w:tcPr>
          <w:p w14:paraId="66A51793" w14:textId="5C6A3EC3" w:rsidR="00D46A6C" w:rsidRDefault="00EA2EEB">
            <w:pPr>
              <w:pStyle w:val="TableParagraph"/>
              <w:spacing w:before="221"/>
              <w:ind w:right="5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w w:val="135"/>
                <w:sz w:val="21"/>
              </w:rPr>
              <w:t></w:t>
            </w:r>
          </w:p>
        </w:tc>
        <w:tc>
          <w:tcPr>
            <w:tcW w:w="1980" w:type="dxa"/>
            <w:gridSpan w:val="3"/>
          </w:tcPr>
          <w:p w14:paraId="6686623A" w14:textId="77777777" w:rsidR="00D46A6C" w:rsidRDefault="0086335B">
            <w:pPr>
              <w:pStyle w:val="TableParagraph"/>
              <w:spacing w:before="216"/>
              <w:ind w:left="72"/>
              <w:rPr>
                <w:sz w:val="21"/>
              </w:rPr>
            </w:pPr>
            <w:r>
              <w:rPr>
                <w:sz w:val="21"/>
              </w:rPr>
              <w:t>jednorazowo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całość</w:t>
            </w:r>
          </w:p>
        </w:tc>
        <w:tc>
          <w:tcPr>
            <w:tcW w:w="423" w:type="dxa"/>
          </w:tcPr>
          <w:p w14:paraId="4C7346A0" w14:textId="77777777" w:rsidR="00D46A6C" w:rsidRDefault="0086335B">
            <w:pPr>
              <w:pStyle w:val="TableParagraph"/>
              <w:spacing w:before="221"/>
              <w:ind w:left="116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w w:val="140"/>
                <w:sz w:val="21"/>
              </w:rPr>
              <w:t></w:t>
            </w:r>
          </w:p>
        </w:tc>
        <w:tc>
          <w:tcPr>
            <w:tcW w:w="3826" w:type="dxa"/>
            <w:gridSpan w:val="3"/>
          </w:tcPr>
          <w:p w14:paraId="7D69561E" w14:textId="77777777" w:rsidR="00D46A6C" w:rsidRDefault="0086335B">
            <w:pPr>
              <w:pStyle w:val="TableParagraph"/>
              <w:spacing w:before="74"/>
              <w:ind w:left="84"/>
              <w:rPr>
                <w:sz w:val="21"/>
              </w:rPr>
            </w:pPr>
            <w:r>
              <w:rPr>
                <w:w w:val="105"/>
                <w:sz w:val="21"/>
              </w:rPr>
              <w:t>w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2.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ratach</w:t>
            </w:r>
          </w:p>
          <w:p w14:paraId="4D19AF9D" w14:textId="2115842F" w:rsidR="00D46A6C" w:rsidRDefault="0086335B">
            <w:pPr>
              <w:pStyle w:val="TableParagraph"/>
              <w:spacing w:before="44"/>
              <w:ind w:left="84"/>
              <w:rPr>
                <w:i/>
                <w:sz w:val="20"/>
              </w:rPr>
            </w:pPr>
            <w:r>
              <w:rPr>
                <w:i/>
                <w:sz w:val="20"/>
              </w:rPr>
              <w:t>(I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1"/>
                <w:sz w:val="20"/>
              </w:rPr>
              <w:t xml:space="preserve"> </w:t>
            </w:r>
            <w:r w:rsidR="00912075">
              <w:rPr>
                <w:i/>
                <w:sz w:val="20"/>
              </w:rPr>
              <w:t>05</w:t>
            </w:r>
            <w:r>
              <w:rPr>
                <w:i/>
                <w:sz w:val="20"/>
              </w:rPr>
              <w:t>.0</w:t>
            </w:r>
            <w:r w:rsidR="00912075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.202</w:t>
            </w:r>
            <w:r w:rsidR="00912075">
              <w:rPr>
                <w:i/>
                <w:sz w:val="20"/>
              </w:rPr>
              <w:t>6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 w:rsidR="00912075">
              <w:rPr>
                <w:i/>
                <w:spacing w:val="-2"/>
                <w:sz w:val="20"/>
              </w:rPr>
              <w:t>21</w:t>
            </w:r>
            <w:r>
              <w:rPr>
                <w:i/>
                <w:spacing w:val="-2"/>
                <w:sz w:val="20"/>
              </w:rPr>
              <w:t>.0</w:t>
            </w:r>
            <w:r w:rsidR="00912075">
              <w:rPr>
                <w:i/>
                <w:spacing w:val="-2"/>
                <w:sz w:val="20"/>
              </w:rPr>
              <w:t>1</w:t>
            </w:r>
            <w:r>
              <w:rPr>
                <w:i/>
                <w:spacing w:val="-2"/>
                <w:sz w:val="20"/>
              </w:rPr>
              <w:t>.202</w:t>
            </w:r>
            <w:r w:rsidR="00912075">
              <w:rPr>
                <w:i/>
                <w:spacing w:val="-2"/>
                <w:sz w:val="20"/>
              </w:rPr>
              <w:t>6</w:t>
            </w:r>
            <w:r>
              <w:rPr>
                <w:i/>
                <w:spacing w:val="-2"/>
                <w:sz w:val="20"/>
              </w:rPr>
              <w:t>)</w:t>
            </w:r>
          </w:p>
        </w:tc>
      </w:tr>
    </w:tbl>
    <w:p w14:paraId="6E8CA3D6" w14:textId="77777777" w:rsidR="00D46A6C" w:rsidRPr="0086335B" w:rsidRDefault="0086335B">
      <w:pPr>
        <w:pStyle w:val="Akapitzlist"/>
        <w:numPr>
          <w:ilvl w:val="0"/>
          <w:numId w:val="5"/>
        </w:numPr>
        <w:tabs>
          <w:tab w:val="left" w:pos="971"/>
        </w:tabs>
        <w:spacing w:before="7"/>
        <w:ind w:left="971" w:hanging="140"/>
        <w:rPr>
          <w:sz w:val="16"/>
          <w:szCs w:val="16"/>
        </w:rPr>
      </w:pPr>
      <w:r w:rsidRPr="0086335B">
        <w:rPr>
          <w:spacing w:val="-2"/>
          <w:sz w:val="16"/>
          <w:szCs w:val="16"/>
        </w:rPr>
        <w:t>w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miarę</w:t>
      </w:r>
      <w:r w:rsidRPr="0086335B">
        <w:rPr>
          <w:spacing w:val="5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możliwości</w:t>
      </w:r>
      <w:r w:rsidRPr="0086335B">
        <w:rPr>
          <w:spacing w:val="1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będziemy</w:t>
      </w:r>
      <w:r w:rsidRPr="0086335B">
        <w:rPr>
          <w:spacing w:val="-3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starali</w:t>
      </w:r>
      <w:r w:rsidRPr="0086335B">
        <w:rPr>
          <w:spacing w:val="1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się</w:t>
      </w:r>
      <w:r w:rsidRPr="0086335B">
        <w:rPr>
          <w:spacing w:val="-4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zakwaterować</w:t>
      </w:r>
      <w:r w:rsidRPr="0086335B">
        <w:rPr>
          <w:spacing w:val="-4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uczestników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wg</w:t>
      </w:r>
      <w:r w:rsidRPr="0086335B">
        <w:rPr>
          <w:spacing w:val="-7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zgłoszenia;</w:t>
      </w:r>
    </w:p>
    <w:p w14:paraId="247642A7" w14:textId="77777777" w:rsidR="00D46A6C" w:rsidRPr="0086335B" w:rsidRDefault="0086335B">
      <w:pPr>
        <w:pStyle w:val="Akapitzlist"/>
        <w:numPr>
          <w:ilvl w:val="0"/>
          <w:numId w:val="5"/>
        </w:numPr>
        <w:tabs>
          <w:tab w:val="left" w:pos="971"/>
        </w:tabs>
        <w:ind w:left="971" w:hanging="140"/>
        <w:rPr>
          <w:sz w:val="16"/>
          <w:szCs w:val="16"/>
        </w:rPr>
      </w:pPr>
      <w:r w:rsidRPr="0086335B">
        <w:rPr>
          <w:sz w:val="16"/>
          <w:szCs w:val="16"/>
        </w:rPr>
        <w:t>dla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samochodów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będą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miejsca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parkingowe,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jednak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z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uwagi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na</w:t>
      </w:r>
      <w:r w:rsidRPr="0086335B">
        <w:rPr>
          <w:spacing w:val="-10"/>
          <w:sz w:val="16"/>
          <w:szCs w:val="16"/>
        </w:rPr>
        <w:t xml:space="preserve"> </w:t>
      </w:r>
      <w:r w:rsidRPr="0086335B">
        <w:rPr>
          <w:sz w:val="16"/>
          <w:szCs w:val="16"/>
        </w:rPr>
        <w:t>ograniczoną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liczbę</w:t>
      </w:r>
      <w:r w:rsidRPr="0086335B">
        <w:rPr>
          <w:spacing w:val="-10"/>
          <w:sz w:val="16"/>
          <w:szCs w:val="16"/>
        </w:rPr>
        <w:t xml:space="preserve"> </w:t>
      </w:r>
      <w:r w:rsidRPr="0086335B">
        <w:rPr>
          <w:sz w:val="16"/>
          <w:szCs w:val="16"/>
        </w:rPr>
        <w:t>miejsc,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decyduje</w:t>
      </w:r>
      <w:r w:rsidRPr="0086335B">
        <w:rPr>
          <w:spacing w:val="-10"/>
          <w:sz w:val="16"/>
          <w:szCs w:val="16"/>
        </w:rPr>
        <w:t xml:space="preserve"> </w:t>
      </w:r>
      <w:r w:rsidRPr="0086335B">
        <w:rPr>
          <w:sz w:val="16"/>
          <w:szCs w:val="16"/>
        </w:rPr>
        <w:t>kolejność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zgłoszeń</w:t>
      </w:r>
    </w:p>
    <w:p w14:paraId="67E7C886" w14:textId="77777777" w:rsidR="00D46A6C" w:rsidRPr="0086335B" w:rsidRDefault="00D46A6C">
      <w:pPr>
        <w:spacing w:before="45"/>
        <w:rPr>
          <w:sz w:val="16"/>
          <w:szCs w:val="16"/>
        </w:rPr>
      </w:pPr>
    </w:p>
    <w:p w14:paraId="42049DF0" w14:textId="77777777" w:rsidR="00D46A6C" w:rsidRDefault="0086335B">
      <w:pPr>
        <w:pStyle w:val="Tekstpodstawowy"/>
        <w:spacing w:line="242" w:lineRule="auto"/>
        <w:ind w:left="106" w:right="124"/>
        <w:jc w:val="both"/>
        <w:rPr>
          <w:sz w:val="16"/>
          <w:szCs w:val="16"/>
        </w:rPr>
      </w:pPr>
      <w:r w:rsidRPr="0086335B">
        <w:rPr>
          <w:sz w:val="16"/>
          <w:szCs w:val="16"/>
        </w:rPr>
        <w:t>Wyrażam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zgodę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na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przetwarzanie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moich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danych</w:t>
      </w:r>
      <w:r w:rsidRPr="0086335B">
        <w:rPr>
          <w:spacing w:val="-8"/>
          <w:sz w:val="16"/>
          <w:szCs w:val="16"/>
        </w:rPr>
        <w:t xml:space="preserve"> </w:t>
      </w:r>
      <w:r w:rsidRPr="0086335B">
        <w:rPr>
          <w:sz w:val="16"/>
          <w:szCs w:val="16"/>
        </w:rPr>
        <w:t>osobowych</w:t>
      </w:r>
      <w:r w:rsidRPr="0086335B">
        <w:rPr>
          <w:spacing w:val="-5"/>
          <w:sz w:val="16"/>
          <w:szCs w:val="16"/>
        </w:rPr>
        <w:t xml:space="preserve"> </w:t>
      </w:r>
      <w:r w:rsidRPr="0086335B">
        <w:rPr>
          <w:sz w:val="16"/>
          <w:szCs w:val="16"/>
        </w:rPr>
        <w:t>dla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potrzeb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niezbędnych</w:t>
      </w:r>
      <w:r w:rsidRPr="0086335B">
        <w:rPr>
          <w:spacing w:val="-5"/>
          <w:sz w:val="16"/>
          <w:szCs w:val="16"/>
        </w:rPr>
        <w:t xml:space="preserve"> </w:t>
      </w:r>
      <w:r w:rsidRPr="0086335B">
        <w:rPr>
          <w:sz w:val="16"/>
          <w:szCs w:val="16"/>
        </w:rPr>
        <w:t>do</w:t>
      </w:r>
      <w:r w:rsidRPr="0086335B">
        <w:rPr>
          <w:spacing w:val="-4"/>
          <w:sz w:val="16"/>
          <w:szCs w:val="16"/>
        </w:rPr>
        <w:t xml:space="preserve"> </w:t>
      </w:r>
      <w:r w:rsidRPr="0086335B">
        <w:rPr>
          <w:sz w:val="16"/>
          <w:szCs w:val="16"/>
        </w:rPr>
        <w:t>obsługi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rejestracji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oraz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realizacji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uczestnictwa w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obchodach Jubileuszu</w:t>
      </w:r>
      <w:r w:rsidRPr="0086335B">
        <w:rPr>
          <w:spacing w:val="-8"/>
          <w:sz w:val="16"/>
          <w:szCs w:val="16"/>
        </w:rPr>
        <w:t xml:space="preserve"> </w:t>
      </w:r>
      <w:r w:rsidRPr="0086335B">
        <w:rPr>
          <w:sz w:val="16"/>
          <w:szCs w:val="16"/>
        </w:rPr>
        <w:t>i Zlocie,</w:t>
      </w:r>
      <w:r w:rsidRPr="0086335B">
        <w:rPr>
          <w:spacing w:val="-5"/>
          <w:sz w:val="16"/>
          <w:szCs w:val="16"/>
        </w:rPr>
        <w:t xml:space="preserve"> </w:t>
      </w:r>
      <w:r w:rsidRPr="0086335B">
        <w:rPr>
          <w:sz w:val="16"/>
          <w:szCs w:val="16"/>
        </w:rPr>
        <w:t>tj. zgodnie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z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art. 6 ust. 1</w:t>
      </w:r>
      <w:r w:rsidRPr="0086335B">
        <w:rPr>
          <w:spacing w:val="-7"/>
          <w:sz w:val="16"/>
          <w:szCs w:val="16"/>
        </w:rPr>
        <w:t xml:space="preserve"> </w:t>
      </w:r>
      <w:r w:rsidRPr="0086335B">
        <w:rPr>
          <w:sz w:val="16"/>
          <w:szCs w:val="16"/>
        </w:rPr>
        <w:t>lit.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a)</w:t>
      </w:r>
      <w:r w:rsidRPr="0086335B">
        <w:rPr>
          <w:spacing w:val="-7"/>
          <w:sz w:val="16"/>
          <w:szCs w:val="16"/>
        </w:rPr>
        <w:t xml:space="preserve"> </w:t>
      </w:r>
      <w:r w:rsidRPr="0086335B">
        <w:rPr>
          <w:sz w:val="16"/>
          <w:szCs w:val="16"/>
        </w:rPr>
        <w:t>i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f) RODO.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Jednocześnie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wyrażam zgodę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na</w:t>
      </w:r>
      <w:r w:rsidRPr="0086335B">
        <w:rPr>
          <w:spacing w:val="-8"/>
          <w:sz w:val="16"/>
          <w:szCs w:val="16"/>
        </w:rPr>
        <w:t xml:space="preserve"> </w:t>
      </w:r>
      <w:r w:rsidRPr="0086335B">
        <w:rPr>
          <w:sz w:val="16"/>
          <w:szCs w:val="16"/>
        </w:rPr>
        <w:t>utrwalanie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i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upublicznianie mojego wizerunku na zdjęciach wykonywanych przez Organizatora.</w:t>
      </w:r>
    </w:p>
    <w:p w14:paraId="1DA0352C" w14:textId="494B44E4" w:rsidR="00912075" w:rsidRPr="0086335B" w:rsidRDefault="00912075">
      <w:pPr>
        <w:pStyle w:val="Tekstpodstawowy"/>
        <w:spacing w:line="242" w:lineRule="auto"/>
        <w:ind w:left="106" w:right="12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jestem świadomy, że w przypadku rezygnacji po </w:t>
      </w:r>
      <w:r w:rsidR="00122D68">
        <w:rPr>
          <w:sz w:val="16"/>
          <w:szCs w:val="16"/>
        </w:rPr>
        <w:t>9</w:t>
      </w:r>
      <w:r>
        <w:rPr>
          <w:sz w:val="16"/>
          <w:szCs w:val="16"/>
        </w:rPr>
        <w:t xml:space="preserve"> stycznia</w:t>
      </w:r>
      <w:r w:rsidR="00122D68">
        <w:rPr>
          <w:sz w:val="16"/>
          <w:szCs w:val="16"/>
        </w:rPr>
        <w:t xml:space="preserve"> 2026 r.</w:t>
      </w:r>
      <w:r>
        <w:rPr>
          <w:sz w:val="16"/>
          <w:szCs w:val="16"/>
        </w:rPr>
        <w:t>, Organizator nie ma możliwości zwrotu wpłaconych środków.</w:t>
      </w:r>
    </w:p>
    <w:p w14:paraId="462BD12F" w14:textId="77777777" w:rsidR="00D46A6C" w:rsidRDefault="00D46A6C">
      <w:pPr>
        <w:rPr>
          <w:i/>
          <w:sz w:val="20"/>
        </w:rPr>
      </w:pPr>
    </w:p>
    <w:p w14:paraId="1A04DF7A" w14:textId="77777777" w:rsidR="00D46A6C" w:rsidRDefault="00D46A6C">
      <w:pPr>
        <w:rPr>
          <w:i/>
          <w:sz w:val="20"/>
        </w:rPr>
      </w:pPr>
    </w:p>
    <w:p w14:paraId="47FE1846" w14:textId="77777777" w:rsidR="00D46A6C" w:rsidRDefault="00D46A6C">
      <w:pPr>
        <w:spacing w:before="138"/>
        <w:rPr>
          <w:i/>
          <w:sz w:val="20"/>
        </w:rPr>
      </w:pPr>
    </w:p>
    <w:p w14:paraId="79F5FDCF" w14:textId="3A67EEC5" w:rsidR="00D46A6C" w:rsidRDefault="0086335B">
      <w:pPr>
        <w:tabs>
          <w:tab w:val="left" w:pos="6253"/>
        </w:tabs>
        <w:spacing w:before="1"/>
        <w:ind w:left="1255"/>
        <w:rPr>
          <w:sz w:val="24"/>
        </w:rPr>
      </w:pPr>
      <w:r>
        <w:rPr>
          <w:sz w:val="24"/>
        </w:rPr>
        <w:t>……</w:t>
      </w:r>
      <w:r w:rsidR="00EA2EEB">
        <w:rPr>
          <w:sz w:val="24"/>
        </w:rPr>
        <w:t>………………</w:t>
      </w:r>
      <w:r>
        <w:rPr>
          <w:sz w:val="24"/>
        </w:rPr>
        <w:t>…</w:t>
      </w:r>
      <w:r>
        <w:rPr>
          <w:spacing w:val="-16"/>
          <w:sz w:val="24"/>
        </w:rPr>
        <w:t xml:space="preserve"> </w:t>
      </w:r>
      <w:r>
        <w:rPr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z w:val="24"/>
        </w:rPr>
        <w:t>…….……….…</w:t>
      </w:r>
      <w:r>
        <w:rPr>
          <w:spacing w:val="-11"/>
          <w:sz w:val="24"/>
        </w:rPr>
        <w:t xml:space="preserve"> </w:t>
      </w:r>
      <w:r>
        <w:rPr>
          <w:sz w:val="24"/>
        </w:rPr>
        <w:t>202</w:t>
      </w:r>
      <w:r w:rsidR="00912075">
        <w:rPr>
          <w:sz w:val="24"/>
        </w:rPr>
        <w:t>…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r.</w:t>
      </w:r>
      <w:r>
        <w:rPr>
          <w:sz w:val="24"/>
        </w:rPr>
        <w:tab/>
      </w:r>
      <w:r>
        <w:rPr>
          <w:spacing w:val="-2"/>
          <w:sz w:val="24"/>
        </w:rPr>
        <w:t>…………</w:t>
      </w:r>
      <w:r w:rsidR="00EA2EEB">
        <w:rPr>
          <w:spacing w:val="-2"/>
          <w:sz w:val="24"/>
        </w:rPr>
        <w:t>……………………………………</w:t>
      </w:r>
      <w:r>
        <w:rPr>
          <w:spacing w:val="-2"/>
          <w:sz w:val="24"/>
        </w:rPr>
        <w:t>……………</w:t>
      </w:r>
    </w:p>
    <w:p w14:paraId="6D16D9DE" w14:textId="77777777" w:rsidR="00D46A6C" w:rsidRDefault="0086335B">
      <w:pPr>
        <w:pStyle w:val="Tekstpodstawowy"/>
        <w:spacing w:before="3"/>
        <w:ind w:right="2471"/>
        <w:jc w:val="right"/>
      </w:pPr>
      <w:r>
        <w:rPr>
          <w:spacing w:val="-2"/>
        </w:rPr>
        <w:t>Podpis</w:t>
      </w:r>
    </w:p>
    <w:p w14:paraId="20B11A9A" w14:textId="77777777" w:rsidR="00D46A6C" w:rsidRDefault="00D46A6C">
      <w:pPr>
        <w:jc w:val="right"/>
        <w:sectPr w:rsidR="00D46A6C">
          <w:type w:val="continuous"/>
          <w:pgSz w:w="11910" w:h="16840"/>
          <w:pgMar w:top="440" w:right="440" w:bottom="0" w:left="460" w:header="708" w:footer="708" w:gutter="0"/>
          <w:cols w:space="708"/>
        </w:sectPr>
      </w:pPr>
    </w:p>
    <w:p w14:paraId="455650A6" w14:textId="3473B18C" w:rsidR="00D46A6C" w:rsidRDefault="00121543">
      <w:pPr>
        <w:pStyle w:val="Nagwek1"/>
        <w:spacing w:before="250" w:line="341" w:lineRule="exact"/>
        <w:ind w:left="2854"/>
      </w:pPr>
      <w:r>
        <w:rPr>
          <w:noProof/>
        </w:rPr>
        <w:lastRenderedPageBreak/>
        <w:drawing>
          <wp:anchor distT="0" distB="0" distL="114300" distR="114300" simplePos="0" relativeHeight="251757056" behindDoc="0" locked="0" layoutInCell="1" allowOverlap="1" wp14:anchorId="556F0D04" wp14:editId="16A9075C">
            <wp:simplePos x="0" y="0"/>
            <wp:positionH relativeFrom="column">
              <wp:posOffset>3175</wp:posOffset>
            </wp:positionH>
            <wp:positionV relativeFrom="paragraph">
              <wp:posOffset>-177800</wp:posOffset>
            </wp:positionV>
            <wp:extent cx="1485900" cy="1381760"/>
            <wp:effectExtent l="0" t="0" r="0" b="0"/>
            <wp:wrapSquare wrapText="bothSides"/>
            <wp:docPr id="169505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35B">
        <w:t>I</w:t>
      </w:r>
      <w:r w:rsidR="0086335B">
        <w:rPr>
          <w:spacing w:val="3"/>
        </w:rPr>
        <w:t xml:space="preserve"> </w:t>
      </w:r>
      <w:r w:rsidR="0086335B">
        <w:t>N</w:t>
      </w:r>
      <w:r w:rsidR="0086335B">
        <w:rPr>
          <w:spacing w:val="1"/>
        </w:rPr>
        <w:t xml:space="preserve"> </w:t>
      </w:r>
      <w:r w:rsidR="0086335B">
        <w:t>F</w:t>
      </w:r>
      <w:r w:rsidR="0086335B">
        <w:rPr>
          <w:spacing w:val="-2"/>
        </w:rPr>
        <w:t xml:space="preserve"> </w:t>
      </w:r>
      <w:r w:rsidR="0086335B">
        <w:t>O</w:t>
      </w:r>
      <w:r w:rsidR="0086335B">
        <w:rPr>
          <w:spacing w:val="5"/>
        </w:rPr>
        <w:t xml:space="preserve"> </w:t>
      </w:r>
      <w:r w:rsidR="0086335B">
        <w:t>R</w:t>
      </w:r>
      <w:r w:rsidR="0086335B">
        <w:rPr>
          <w:spacing w:val="-6"/>
        </w:rPr>
        <w:t xml:space="preserve"> </w:t>
      </w:r>
      <w:r w:rsidR="0086335B">
        <w:t>M</w:t>
      </w:r>
      <w:r w:rsidR="0086335B">
        <w:rPr>
          <w:spacing w:val="-2"/>
        </w:rPr>
        <w:t xml:space="preserve"> </w:t>
      </w:r>
      <w:r w:rsidR="0086335B">
        <w:t>A</w:t>
      </w:r>
      <w:r w:rsidR="0086335B">
        <w:rPr>
          <w:spacing w:val="-2"/>
        </w:rPr>
        <w:t xml:space="preserve"> </w:t>
      </w:r>
      <w:r w:rsidR="0086335B">
        <w:t>C</w:t>
      </w:r>
      <w:r w:rsidR="0086335B">
        <w:rPr>
          <w:spacing w:val="5"/>
        </w:rPr>
        <w:t xml:space="preserve"> </w:t>
      </w:r>
      <w:r w:rsidR="0086335B">
        <w:t>J</w:t>
      </w:r>
      <w:r w:rsidR="0086335B">
        <w:rPr>
          <w:spacing w:val="-7"/>
        </w:rPr>
        <w:t xml:space="preserve"> </w:t>
      </w:r>
      <w:r w:rsidR="0086335B">
        <w:rPr>
          <w:spacing w:val="-12"/>
        </w:rPr>
        <w:t>E</w:t>
      </w:r>
    </w:p>
    <w:p w14:paraId="7025D991" w14:textId="354749EF" w:rsidR="00D46A6C" w:rsidRDefault="0086335B" w:rsidP="00912075">
      <w:pPr>
        <w:spacing w:line="244" w:lineRule="auto"/>
        <w:ind w:left="3158" w:right="308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13"/>
          <w:sz w:val="28"/>
        </w:rPr>
        <w:t xml:space="preserve"> </w:t>
      </w:r>
      <w:r w:rsidR="00912075">
        <w:rPr>
          <w:b/>
          <w:sz w:val="28"/>
        </w:rPr>
        <w:t xml:space="preserve"> X V  Ogólnopolskim Forum Przewodników Turystycznych</w:t>
      </w:r>
    </w:p>
    <w:p w14:paraId="77187068" w14:textId="3857B6CC" w:rsidR="00D46A6C" w:rsidRDefault="0086335B">
      <w:pPr>
        <w:pStyle w:val="Nagwek1"/>
        <w:tabs>
          <w:tab w:val="left" w:pos="4779"/>
        </w:tabs>
      </w:pPr>
      <w:r>
        <w:t>„</w:t>
      </w:r>
      <w:r w:rsidR="00912075" w:rsidRPr="00912075">
        <w:t>P R Z E W O D N I K     W     S I E C I</w:t>
      </w:r>
      <w:r>
        <w:rPr>
          <w:spacing w:val="-5"/>
        </w:rPr>
        <w:t>”</w:t>
      </w:r>
    </w:p>
    <w:p w14:paraId="7F9D32CC" w14:textId="091B0852" w:rsidR="00D46A6C" w:rsidRDefault="0086335B">
      <w:pPr>
        <w:spacing w:before="8"/>
        <w:ind w:left="2838"/>
        <w:jc w:val="center"/>
        <w:rPr>
          <w:sz w:val="21"/>
        </w:rPr>
      </w:pPr>
      <w:r>
        <w:rPr>
          <w:sz w:val="21"/>
        </w:rPr>
        <w:t>Gdynia,</w:t>
      </w:r>
      <w:r>
        <w:rPr>
          <w:spacing w:val="18"/>
          <w:sz w:val="21"/>
        </w:rPr>
        <w:t xml:space="preserve"> </w:t>
      </w:r>
      <w:r w:rsidR="00912075">
        <w:rPr>
          <w:sz w:val="21"/>
        </w:rPr>
        <w:t>5-8 lutego 2026</w:t>
      </w:r>
      <w:r>
        <w:rPr>
          <w:spacing w:val="22"/>
          <w:sz w:val="21"/>
        </w:rPr>
        <w:t xml:space="preserve"> </w:t>
      </w:r>
      <w:r>
        <w:rPr>
          <w:spacing w:val="-5"/>
          <w:sz w:val="21"/>
        </w:rPr>
        <w:t>r.</w:t>
      </w:r>
    </w:p>
    <w:p w14:paraId="4CB2C767" w14:textId="7FDF9C94" w:rsidR="00D46A6C" w:rsidRDefault="00D46A6C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080"/>
      </w:tblGrid>
      <w:tr w:rsidR="00D46A6C" w14:paraId="451E3110" w14:textId="77777777">
        <w:trPr>
          <w:trHeight w:val="648"/>
        </w:trPr>
        <w:tc>
          <w:tcPr>
            <w:tcW w:w="1691" w:type="dxa"/>
          </w:tcPr>
          <w:p w14:paraId="019887AC" w14:textId="77777777" w:rsidR="00D46A6C" w:rsidRDefault="0086335B">
            <w:pPr>
              <w:pStyle w:val="TableParagraph"/>
              <w:spacing w:before="15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  <w:u w:val="single"/>
              </w:rPr>
              <w:t>Organizator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9080" w:type="dxa"/>
          </w:tcPr>
          <w:p w14:paraId="23965734" w14:textId="77777777" w:rsidR="00912075" w:rsidRDefault="0086335B" w:rsidP="00122D68">
            <w:pPr>
              <w:pStyle w:val="TableParagraph"/>
              <w:spacing w:before="4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Koło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Przewodników</w:t>
            </w:r>
            <w:r>
              <w:rPr>
                <w:spacing w:val="30"/>
                <w:sz w:val="24"/>
              </w:rPr>
              <w:t xml:space="preserve"> </w:t>
            </w:r>
            <w:r w:rsidR="00912075">
              <w:rPr>
                <w:sz w:val="24"/>
              </w:rPr>
              <w:t>PTTK w Gdyni im. Kazimierza Małkowskiego</w:t>
            </w:r>
          </w:p>
          <w:p w14:paraId="53998F60" w14:textId="599C3CBB" w:rsidR="00D46A6C" w:rsidRDefault="0086335B" w:rsidP="00122D68">
            <w:pPr>
              <w:pStyle w:val="TableParagraph"/>
              <w:spacing w:before="4"/>
              <w:ind w:left="11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przy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Oddziale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PTTK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Marynarki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Wojennej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</w:t>
            </w:r>
            <w:r>
              <w:rPr>
                <w:b/>
                <w:spacing w:val="-2"/>
                <w:sz w:val="24"/>
              </w:rPr>
              <w:t>Gdyni</w:t>
            </w:r>
          </w:p>
        </w:tc>
      </w:tr>
      <w:tr w:rsidR="00D46A6C" w14:paraId="780BF131" w14:textId="77777777">
        <w:trPr>
          <w:trHeight w:val="864"/>
        </w:trPr>
        <w:tc>
          <w:tcPr>
            <w:tcW w:w="1691" w:type="dxa"/>
          </w:tcPr>
          <w:p w14:paraId="324D1A4A" w14:textId="77777777" w:rsidR="00D46A6C" w:rsidRDefault="0086335B">
            <w:pPr>
              <w:pStyle w:val="TableParagraph"/>
              <w:spacing w:before="7"/>
              <w:ind w:left="111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Cel</w:t>
            </w:r>
            <w:r>
              <w:rPr>
                <w:spacing w:val="-5"/>
                <w:w w:val="105"/>
                <w:sz w:val="21"/>
                <w:u w:val="single"/>
              </w:rPr>
              <w:t xml:space="preserve"> </w:t>
            </w:r>
            <w:r>
              <w:rPr>
                <w:spacing w:val="-2"/>
                <w:w w:val="105"/>
                <w:sz w:val="21"/>
                <w:u w:val="single"/>
              </w:rPr>
              <w:t>imprezy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9080" w:type="dxa"/>
          </w:tcPr>
          <w:p w14:paraId="52F65CCD" w14:textId="77777777" w:rsidR="00D46A6C" w:rsidRDefault="0086335B" w:rsidP="00122D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7"/>
              <w:ind w:hanging="358"/>
              <w:jc w:val="both"/>
              <w:rPr>
                <w:sz w:val="21"/>
              </w:rPr>
            </w:pPr>
            <w:r>
              <w:rPr>
                <w:sz w:val="21"/>
              </w:rPr>
              <w:t>integracja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środowiska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przewodnickiego,</w:t>
            </w:r>
          </w:p>
          <w:p w14:paraId="50530F18" w14:textId="77777777" w:rsidR="00D46A6C" w:rsidRDefault="0086335B" w:rsidP="00122D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8"/>
              <w:ind w:hanging="358"/>
              <w:jc w:val="both"/>
              <w:rPr>
                <w:sz w:val="21"/>
              </w:rPr>
            </w:pPr>
            <w:r>
              <w:rPr>
                <w:sz w:val="21"/>
              </w:rPr>
              <w:t>popularyzacja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walorów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turystycznych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krajoznawczych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Gdyni,</w:t>
            </w:r>
          </w:p>
          <w:p w14:paraId="5C5B9DC1" w14:textId="77777777" w:rsidR="00D46A6C" w:rsidRPr="00912075" w:rsidRDefault="00912075" w:rsidP="00122D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rozwój wiedzy o nowych technologiach w pracy przewodnika,</w:t>
            </w:r>
          </w:p>
          <w:p w14:paraId="3B8B6C60" w14:textId="77777777" w:rsidR="00912075" w:rsidRPr="00912075" w:rsidRDefault="00912075" w:rsidP="00122D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zaznajomienie środowiska z możliwościami mediów społecznościowych,</w:t>
            </w:r>
          </w:p>
          <w:p w14:paraId="1D76F7C5" w14:textId="3368193F" w:rsidR="00912075" w:rsidRDefault="00912075" w:rsidP="00122D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zapoznanie się z wymogami KSEF</w:t>
            </w:r>
          </w:p>
        </w:tc>
      </w:tr>
      <w:tr w:rsidR="00D46A6C" w14:paraId="30CEB030" w14:textId="77777777">
        <w:trPr>
          <w:trHeight w:val="331"/>
        </w:trPr>
        <w:tc>
          <w:tcPr>
            <w:tcW w:w="1691" w:type="dxa"/>
          </w:tcPr>
          <w:p w14:paraId="7D30E094" w14:textId="77777777" w:rsidR="00D46A6C" w:rsidRDefault="0086335B">
            <w:pPr>
              <w:pStyle w:val="TableParagraph"/>
              <w:spacing w:before="15"/>
              <w:ind w:left="111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Termin </w:t>
            </w:r>
            <w:r>
              <w:rPr>
                <w:spacing w:val="-2"/>
                <w:sz w:val="21"/>
                <w:u w:val="single"/>
              </w:rPr>
              <w:t>imprezy</w:t>
            </w:r>
            <w:r>
              <w:rPr>
                <w:spacing w:val="-2"/>
                <w:sz w:val="21"/>
              </w:rPr>
              <w:t>:</w:t>
            </w:r>
          </w:p>
        </w:tc>
        <w:tc>
          <w:tcPr>
            <w:tcW w:w="9080" w:type="dxa"/>
          </w:tcPr>
          <w:p w14:paraId="572490AA" w14:textId="78E5F7E2" w:rsidR="00D46A6C" w:rsidRDefault="00912075" w:rsidP="00122D68">
            <w:pPr>
              <w:pStyle w:val="TableParagraph"/>
              <w:spacing w:before="15"/>
              <w:ind w:left="11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5-8 lutego 2026</w:t>
            </w:r>
            <w:r w:rsidR="0086335B">
              <w:rPr>
                <w:spacing w:val="-1"/>
                <w:w w:val="105"/>
                <w:sz w:val="21"/>
              </w:rPr>
              <w:t xml:space="preserve"> </w:t>
            </w:r>
            <w:r w:rsidR="0086335B">
              <w:rPr>
                <w:spacing w:val="-5"/>
                <w:w w:val="105"/>
                <w:sz w:val="21"/>
              </w:rPr>
              <w:t>r.</w:t>
            </w:r>
          </w:p>
        </w:tc>
      </w:tr>
      <w:tr w:rsidR="00D46A6C" w14:paraId="2F294B0A" w14:textId="77777777">
        <w:trPr>
          <w:trHeight w:val="2213"/>
        </w:trPr>
        <w:tc>
          <w:tcPr>
            <w:tcW w:w="1691" w:type="dxa"/>
          </w:tcPr>
          <w:p w14:paraId="0449E088" w14:textId="77777777" w:rsidR="00D46A6C" w:rsidRDefault="0086335B">
            <w:pPr>
              <w:pStyle w:val="TableParagraph"/>
              <w:spacing w:before="7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  <w:u w:val="single"/>
              </w:rPr>
              <w:t>Zgłoszenia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9080" w:type="dxa"/>
          </w:tcPr>
          <w:p w14:paraId="213772A3" w14:textId="16AEE56D" w:rsidR="00D46A6C" w:rsidRDefault="0086335B" w:rsidP="00122D68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7" w:line="256" w:lineRule="auto"/>
              <w:ind w:right="10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w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Forum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mogą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uczestniczyć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przewodnicy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turystyczni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oraz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inni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sympatycy</w:t>
            </w:r>
            <w:r w:rsidR="00912075"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Koła Przewodników w Gdyni oraz miłośnicy turystyki i krajoznawstwa;</w:t>
            </w:r>
          </w:p>
          <w:p w14:paraId="673597A7" w14:textId="24C6C198" w:rsidR="00D46A6C" w:rsidRDefault="0086335B" w:rsidP="00122D68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49" w:lineRule="auto"/>
              <w:ind w:right="11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warunkiem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uczestnictwa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Forum</w:t>
            </w:r>
            <w:r>
              <w:rPr>
                <w:spacing w:val="3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jest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przesłanie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karty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zgłoszenia</w:t>
            </w:r>
            <w:r w:rsidR="00122D68">
              <w:rPr>
                <w:w w:val="105"/>
                <w:sz w:val="21"/>
              </w:rPr>
              <w:t xml:space="preserve">, </w:t>
            </w:r>
            <w:r w:rsidR="00122D68">
              <w:rPr>
                <w:b/>
                <w:bCs/>
                <w:w w:val="105"/>
                <w:sz w:val="21"/>
              </w:rPr>
              <w:t>uzyskanie potwierdzenia uczestnictwa</w:t>
            </w:r>
            <w:r w:rsidR="00122D68">
              <w:rPr>
                <w:w w:val="105"/>
                <w:sz w:val="21"/>
              </w:rPr>
              <w:t xml:space="preserve"> i opłacenie </w:t>
            </w:r>
            <w:r>
              <w:rPr>
                <w:w w:val="105"/>
                <w:sz w:val="21"/>
              </w:rPr>
              <w:t>wpisowego na konto Oddziału PTTK Marynarki Wojennej w Gdyni;</w:t>
            </w:r>
          </w:p>
          <w:p w14:paraId="0E07C39A" w14:textId="14DB6EA0" w:rsidR="00D46A6C" w:rsidRDefault="0086335B" w:rsidP="00122D68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56" w:lineRule="exact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termin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zgłoszeń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upływa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dnia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9 stycznia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202</w:t>
            </w:r>
            <w:r w:rsidR="00912075">
              <w:rPr>
                <w:w w:val="105"/>
                <w:sz w:val="21"/>
              </w:rPr>
              <w:t>6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r.;</w:t>
            </w:r>
          </w:p>
          <w:p w14:paraId="5AE7ADEE" w14:textId="6005B379" w:rsidR="00D46A6C" w:rsidRDefault="0086335B" w:rsidP="00122D68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2" w:line="249" w:lineRule="auto"/>
              <w:ind w:right="11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w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przypadku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rezygnacji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uczestnictwa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po </w:t>
            </w:r>
            <w:r w:rsidR="00912075">
              <w:rPr>
                <w:w w:val="105"/>
                <w:sz w:val="21"/>
              </w:rPr>
              <w:t>9 stycznia 2026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kwota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raty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wpisowego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nie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będzie </w:t>
            </w:r>
            <w:r>
              <w:rPr>
                <w:spacing w:val="-2"/>
                <w:w w:val="105"/>
                <w:sz w:val="21"/>
              </w:rPr>
              <w:t>zwracana;</w:t>
            </w:r>
          </w:p>
          <w:p w14:paraId="05086C24" w14:textId="7EF991BA" w:rsidR="00D46A6C" w:rsidRDefault="0086335B" w:rsidP="00122D68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56" w:lineRule="exact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przyjęciu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Forum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decyduje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kolejność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zgłoszeń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liczba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miejsc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ograniczona.</w:t>
            </w:r>
          </w:p>
        </w:tc>
      </w:tr>
      <w:tr w:rsidR="00D46A6C" w14:paraId="59D7BAE7" w14:textId="77777777" w:rsidTr="00912075">
        <w:trPr>
          <w:trHeight w:val="2886"/>
        </w:trPr>
        <w:tc>
          <w:tcPr>
            <w:tcW w:w="1691" w:type="dxa"/>
          </w:tcPr>
          <w:p w14:paraId="5E308DAE" w14:textId="77777777" w:rsidR="00D46A6C" w:rsidRDefault="0086335B">
            <w:pPr>
              <w:pStyle w:val="TableParagraph"/>
              <w:spacing w:before="7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  <w:u w:val="single"/>
              </w:rPr>
              <w:t>Wpisowe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9080" w:type="dxa"/>
          </w:tcPr>
          <w:p w14:paraId="07B83E41" w14:textId="275A6AE2" w:rsidR="00D46A6C" w:rsidRDefault="0086335B" w:rsidP="00122D68">
            <w:pPr>
              <w:pStyle w:val="TableParagraph"/>
              <w:spacing w:before="7"/>
              <w:ind w:left="11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Wpisowe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Forum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wynosi:</w:t>
            </w:r>
          </w:p>
          <w:p w14:paraId="210CA0C4" w14:textId="2539B027" w:rsidR="00D46A6C" w:rsidRDefault="00912075" w:rsidP="00122D68">
            <w:pPr>
              <w:pStyle w:val="TableParagraph"/>
              <w:numPr>
                <w:ilvl w:val="1"/>
                <w:numId w:val="2"/>
              </w:numPr>
              <w:tabs>
                <w:tab w:val="left" w:pos="1194"/>
              </w:tabs>
              <w:spacing w:before="15"/>
              <w:jc w:val="both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1.30</w:t>
            </w:r>
            <w:r w:rsidR="0086335B">
              <w:rPr>
                <w:b/>
                <w:w w:val="105"/>
                <w:sz w:val="21"/>
              </w:rPr>
              <w:t>0</w:t>
            </w:r>
            <w:r w:rsidR="0086335B">
              <w:rPr>
                <w:b/>
                <w:spacing w:val="-4"/>
                <w:w w:val="105"/>
                <w:sz w:val="21"/>
              </w:rPr>
              <w:t xml:space="preserve"> </w:t>
            </w:r>
            <w:r w:rsidR="0086335B">
              <w:rPr>
                <w:b/>
                <w:w w:val="105"/>
                <w:sz w:val="21"/>
              </w:rPr>
              <w:t>zł</w:t>
            </w:r>
            <w:r w:rsidR="0086335B">
              <w:rPr>
                <w:b/>
                <w:spacing w:val="-8"/>
                <w:w w:val="105"/>
                <w:sz w:val="21"/>
              </w:rPr>
              <w:t xml:space="preserve"> </w:t>
            </w:r>
            <w:r w:rsidR="0086335B">
              <w:rPr>
                <w:w w:val="105"/>
                <w:sz w:val="21"/>
              </w:rPr>
              <w:t>-</w:t>
            </w:r>
            <w:r w:rsidR="0086335B">
              <w:rPr>
                <w:spacing w:val="-9"/>
                <w:w w:val="105"/>
                <w:sz w:val="21"/>
              </w:rPr>
              <w:t xml:space="preserve"> </w:t>
            </w:r>
            <w:r w:rsidR="0086335B">
              <w:rPr>
                <w:w w:val="105"/>
                <w:sz w:val="21"/>
              </w:rPr>
              <w:t>przewodnicy</w:t>
            </w:r>
            <w:r w:rsidR="0086335B">
              <w:rPr>
                <w:spacing w:val="-1"/>
                <w:w w:val="105"/>
                <w:sz w:val="21"/>
              </w:rPr>
              <w:t xml:space="preserve"> </w:t>
            </w:r>
            <w:r w:rsidR="0086335B">
              <w:rPr>
                <w:spacing w:val="-2"/>
                <w:w w:val="105"/>
                <w:sz w:val="21"/>
              </w:rPr>
              <w:t>PTTK,</w:t>
            </w:r>
          </w:p>
          <w:p w14:paraId="47E9A0A7" w14:textId="77777777" w:rsidR="00912075" w:rsidRPr="00912075" w:rsidRDefault="00912075" w:rsidP="00122D68">
            <w:pPr>
              <w:pStyle w:val="TableParagraph"/>
              <w:numPr>
                <w:ilvl w:val="1"/>
                <w:numId w:val="2"/>
              </w:numPr>
              <w:tabs>
                <w:tab w:val="left" w:pos="1194"/>
              </w:tabs>
              <w:spacing w:before="16"/>
              <w:jc w:val="both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1.32</w:t>
            </w:r>
            <w:r w:rsidR="0086335B">
              <w:rPr>
                <w:b/>
                <w:w w:val="105"/>
                <w:sz w:val="21"/>
              </w:rPr>
              <w:t>0</w:t>
            </w:r>
            <w:r w:rsidR="0086335B">
              <w:rPr>
                <w:b/>
                <w:spacing w:val="-5"/>
                <w:w w:val="105"/>
                <w:sz w:val="21"/>
              </w:rPr>
              <w:t xml:space="preserve"> </w:t>
            </w:r>
            <w:r w:rsidR="0086335B">
              <w:rPr>
                <w:b/>
                <w:w w:val="105"/>
                <w:sz w:val="21"/>
              </w:rPr>
              <w:t>zł</w:t>
            </w:r>
            <w:r w:rsidR="0086335B">
              <w:rPr>
                <w:b/>
                <w:spacing w:val="-9"/>
                <w:w w:val="105"/>
                <w:sz w:val="21"/>
              </w:rPr>
              <w:t xml:space="preserve"> </w:t>
            </w:r>
            <w:r w:rsidR="0086335B">
              <w:rPr>
                <w:w w:val="105"/>
                <w:sz w:val="21"/>
              </w:rPr>
              <w:t>-</w:t>
            </w:r>
            <w:r w:rsidR="0086335B">
              <w:rPr>
                <w:spacing w:val="-10"/>
                <w:w w:val="105"/>
                <w:sz w:val="21"/>
              </w:rPr>
              <w:t xml:space="preserve"> </w:t>
            </w:r>
            <w:r w:rsidR="0086335B">
              <w:rPr>
                <w:w w:val="105"/>
                <w:sz w:val="21"/>
              </w:rPr>
              <w:t>pozostali</w:t>
            </w:r>
            <w:r w:rsidR="0086335B">
              <w:rPr>
                <w:spacing w:val="-11"/>
                <w:w w:val="105"/>
                <w:sz w:val="21"/>
              </w:rPr>
              <w:t xml:space="preserve"> </w:t>
            </w:r>
            <w:r w:rsidR="0086335B">
              <w:rPr>
                <w:spacing w:val="-2"/>
                <w:w w:val="105"/>
                <w:sz w:val="21"/>
              </w:rPr>
              <w:t>uczestnicy</w:t>
            </w:r>
            <w:r w:rsidR="0086335B" w:rsidRPr="00912075">
              <w:rPr>
                <w:spacing w:val="-2"/>
                <w:w w:val="105"/>
                <w:sz w:val="21"/>
              </w:rPr>
              <w:t>.</w:t>
            </w:r>
          </w:p>
          <w:p w14:paraId="77AE8125" w14:textId="5207057F" w:rsidR="00D46A6C" w:rsidRPr="00912075" w:rsidRDefault="00912075" w:rsidP="00122D68">
            <w:pPr>
              <w:pStyle w:val="TableParagraph"/>
              <w:tabs>
                <w:tab w:val="left" w:pos="1194"/>
              </w:tabs>
              <w:spacing w:before="16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</w:t>
            </w:r>
            <w:r w:rsidR="0086335B" w:rsidRPr="00912075">
              <w:rPr>
                <w:spacing w:val="-2"/>
                <w:w w:val="105"/>
                <w:sz w:val="21"/>
              </w:rPr>
              <w:t xml:space="preserve"> </w:t>
            </w:r>
            <w:r w:rsidR="0086335B" w:rsidRPr="00912075">
              <w:rPr>
                <w:w w:val="105"/>
                <w:sz w:val="21"/>
              </w:rPr>
              <w:t>Wpłat można dokonywać w ratach:</w:t>
            </w:r>
          </w:p>
          <w:p w14:paraId="7C9D516A" w14:textId="5E2331B6" w:rsidR="00D46A6C" w:rsidRDefault="0086335B" w:rsidP="00122D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4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rata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wysokości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odpowiednio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650/660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zł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5 stycznia 2026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r.</w:t>
            </w:r>
          </w:p>
          <w:p w14:paraId="3A493BC8" w14:textId="4E8598AC" w:rsidR="00D46A6C" w:rsidRDefault="0086335B" w:rsidP="00122D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8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II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rata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wysokości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odpowiednio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650/660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zł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 w:rsidR="00912075">
              <w:rPr>
                <w:w w:val="105"/>
                <w:sz w:val="21"/>
              </w:rPr>
              <w:t>21 stycznia 2026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r.</w:t>
            </w:r>
          </w:p>
          <w:p w14:paraId="26872D44" w14:textId="77777777" w:rsidR="00D46A6C" w:rsidRDefault="0086335B" w:rsidP="00122D68">
            <w:pPr>
              <w:pStyle w:val="TableParagraph"/>
              <w:spacing w:before="68"/>
              <w:ind w:left="11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Wpłat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należy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dokonywać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  <w:u w:val="single"/>
              </w:rPr>
              <w:t>Oddziału</w:t>
            </w:r>
            <w:r>
              <w:rPr>
                <w:b/>
                <w:spacing w:val="-9"/>
                <w:w w:val="105"/>
                <w:sz w:val="21"/>
                <w:u w:val="single"/>
              </w:rPr>
              <w:t xml:space="preserve"> </w:t>
            </w:r>
            <w:r>
              <w:rPr>
                <w:b/>
                <w:w w:val="105"/>
                <w:sz w:val="21"/>
                <w:u w:val="single"/>
              </w:rPr>
              <w:t>PTTK</w:t>
            </w:r>
            <w:r>
              <w:rPr>
                <w:b/>
                <w:spacing w:val="-10"/>
                <w:w w:val="105"/>
                <w:sz w:val="21"/>
                <w:u w:val="single"/>
              </w:rPr>
              <w:t xml:space="preserve"> </w:t>
            </w:r>
            <w:r>
              <w:rPr>
                <w:b/>
                <w:w w:val="105"/>
                <w:sz w:val="21"/>
                <w:u w:val="single"/>
              </w:rPr>
              <w:t>Marynarki</w:t>
            </w:r>
            <w:r>
              <w:rPr>
                <w:b/>
                <w:spacing w:val="-11"/>
                <w:w w:val="105"/>
                <w:sz w:val="21"/>
                <w:u w:val="single"/>
              </w:rPr>
              <w:t xml:space="preserve"> </w:t>
            </w:r>
            <w:r>
              <w:rPr>
                <w:b/>
                <w:w w:val="105"/>
                <w:sz w:val="21"/>
                <w:u w:val="single"/>
              </w:rPr>
              <w:t>Wojennej</w:t>
            </w:r>
            <w:r>
              <w:rPr>
                <w:b/>
                <w:spacing w:val="-6"/>
                <w:w w:val="105"/>
                <w:sz w:val="21"/>
                <w:u w:val="single"/>
              </w:rPr>
              <w:t xml:space="preserve"> </w:t>
            </w:r>
            <w:r>
              <w:rPr>
                <w:b/>
                <w:w w:val="105"/>
                <w:sz w:val="21"/>
                <w:u w:val="single"/>
              </w:rPr>
              <w:t>w</w:t>
            </w:r>
            <w:r>
              <w:rPr>
                <w:b/>
                <w:spacing w:val="-11"/>
                <w:w w:val="105"/>
                <w:sz w:val="21"/>
                <w:u w:val="single"/>
              </w:rPr>
              <w:t xml:space="preserve"> </w:t>
            </w:r>
            <w:r>
              <w:rPr>
                <w:b/>
                <w:w w:val="105"/>
                <w:sz w:val="21"/>
                <w:u w:val="single"/>
              </w:rPr>
              <w:t>Gdyni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(</w:t>
            </w:r>
            <w:r>
              <w:rPr>
                <w:i/>
                <w:w w:val="105"/>
                <w:sz w:val="21"/>
                <w:u w:val="single"/>
              </w:rPr>
              <w:t>NIE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spacing w:val="-2"/>
                <w:w w:val="105"/>
                <w:sz w:val="21"/>
              </w:rPr>
              <w:t>Koła)</w:t>
            </w:r>
            <w:r>
              <w:rPr>
                <w:spacing w:val="-2"/>
                <w:w w:val="105"/>
                <w:sz w:val="21"/>
              </w:rPr>
              <w:t>:</w:t>
            </w:r>
          </w:p>
          <w:p w14:paraId="2AE059BA" w14:textId="77777777" w:rsidR="00D46A6C" w:rsidRDefault="0086335B" w:rsidP="00122D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69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adres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Oddziału: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ul.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Zawiszy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Czarnego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1,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81-374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Gdynia</w:t>
            </w:r>
          </w:p>
          <w:p w14:paraId="7BDF0E1B" w14:textId="77777777" w:rsidR="00D46A6C" w:rsidRDefault="0086335B" w:rsidP="00122D68">
            <w:pPr>
              <w:pStyle w:val="TableParagraph"/>
              <w:tabs>
                <w:tab w:val="left" w:pos="469"/>
              </w:tabs>
              <w:spacing w:before="18"/>
              <w:ind w:left="111"/>
              <w:jc w:val="both"/>
              <w:rPr>
                <w:b/>
                <w:sz w:val="21"/>
              </w:rPr>
            </w:pPr>
            <w:r>
              <w:rPr>
                <w:rFonts w:ascii="Arial"/>
                <w:spacing w:val="-10"/>
                <w:w w:val="105"/>
                <w:sz w:val="21"/>
              </w:rPr>
              <w:t>-</w:t>
            </w:r>
            <w:r>
              <w:rPr>
                <w:rFonts w:ascii="Arial"/>
                <w:sz w:val="21"/>
              </w:rPr>
              <w:tab/>
            </w:r>
            <w:r>
              <w:rPr>
                <w:w w:val="105"/>
                <w:sz w:val="21"/>
              </w:rPr>
              <w:t>nr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konta: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92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1440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1390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0000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0000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1542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2661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Banku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PKO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B.P.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S.A.</w:t>
            </w:r>
          </w:p>
          <w:p w14:paraId="372D2456" w14:textId="4A669593" w:rsidR="00D46A6C" w:rsidRDefault="0086335B" w:rsidP="00122D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1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z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  <w:u w:val="single"/>
              </w:rPr>
              <w:t>obowiązkowym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dopiskiem: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„</w:t>
            </w:r>
            <w:r w:rsidR="00912075">
              <w:rPr>
                <w:b/>
                <w:w w:val="105"/>
                <w:sz w:val="21"/>
              </w:rPr>
              <w:t>XV Forum Przewodników</w:t>
            </w:r>
            <w:r>
              <w:rPr>
                <w:spacing w:val="-2"/>
                <w:w w:val="105"/>
                <w:sz w:val="21"/>
              </w:rPr>
              <w:t>”.</w:t>
            </w:r>
          </w:p>
        </w:tc>
      </w:tr>
      <w:tr w:rsidR="00D46A6C" w14:paraId="1712467A" w14:textId="77777777">
        <w:trPr>
          <w:trHeight w:val="1672"/>
        </w:trPr>
        <w:tc>
          <w:tcPr>
            <w:tcW w:w="1691" w:type="dxa"/>
          </w:tcPr>
          <w:p w14:paraId="442A0A95" w14:textId="77777777" w:rsidR="00D46A6C" w:rsidRDefault="0086335B">
            <w:pPr>
              <w:pStyle w:val="TableParagraph"/>
              <w:spacing w:before="16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  <w:u w:val="single"/>
              </w:rPr>
              <w:t>Świadczenia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9080" w:type="dxa"/>
          </w:tcPr>
          <w:p w14:paraId="1BE4C7BA" w14:textId="0A0FAE94" w:rsidR="00D46A6C" w:rsidRDefault="00912075" w:rsidP="00122D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6"/>
              <w:ind w:hanging="358"/>
              <w:jc w:val="both"/>
              <w:rPr>
                <w:sz w:val="21"/>
              </w:rPr>
            </w:pPr>
            <w:r>
              <w:rPr>
                <w:sz w:val="21"/>
              </w:rPr>
              <w:t>3 n</w:t>
            </w:r>
            <w:r w:rsidR="0086335B">
              <w:rPr>
                <w:sz w:val="21"/>
              </w:rPr>
              <w:t>ocleg</w:t>
            </w:r>
            <w:r>
              <w:rPr>
                <w:sz w:val="21"/>
              </w:rPr>
              <w:t>i</w:t>
            </w:r>
            <w:r w:rsidR="0086335B">
              <w:rPr>
                <w:spacing w:val="9"/>
                <w:sz w:val="21"/>
              </w:rPr>
              <w:t xml:space="preserve"> </w:t>
            </w:r>
            <w:r w:rsidR="0086335B">
              <w:rPr>
                <w:sz w:val="21"/>
              </w:rPr>
              <w:t>w</w:t>
            </w:r>
            <w:r w:rsidR="0086335B">
              <w:rPr>
                <w:spacing w:val="14"/>
                <w:sz w:val="21"/>
              </w:rPr>
              <w:t xml:space="preserve"> </w:t>
            </w:r>
            <w:r w:rsidR="0086335B">
              <w:rPr>
                <w:sz w:val="21"/>
              </w:rPr>
              <w:t>hotelu</w:t>
            </w:r>
            <w:r w:rsidR="0086335B">
              <w:rPr>
                <w:spacing w:val="15"/>
                <w:sz w:val="21"/>
              </w:rPr>
              <w:t xml:space="preserve"> </w:t>
            </w:r>
            <w:r w:rsidR="00121543">
              <w:rPr>
                <w:sz w:val="21"/>
              </w:rPr>
              <w:t>Hotelu Hotton w Gdyni</w:t>
            </w:r>
            <w:r w:rsidR="0086335B">
              <w:rPr>
                <w:spacing w:val="-2"/>
                <w:sz w:val="21"/>
              </w:rPr>
              <w:t>,</w:t>
            </w:r>
          </w:p>
          <w:p w14:paraId="32CEFCFE" w14:textId="58CB98C3" w:rsidR="00D46A6C" w:rsidRDefault="0086335B" w:rsidP="00122D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0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wyżywienie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trakcie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imprezy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 w:rsidR="00912075">
              <w:rPr>
                <w:w w:val="105"/>
                <w:sz w:val="21"/>
              </w:rPr>
              <w:t>biesiada integracyjna w czwartek, śniadanie, lunch i bal w piątek, śniadanie, lunch i kolacja w sobotę, śniadanie i obiad w niedzielę</w:t>
            </w:r>
            <w:r>
              <w:rPr>
                <w:spacing w:val="-2"/>
                <w:w w:val="105"/>
                <w:sz w:val="21"/>
              </w:rPr>
              <w:t>),</w:t>
            </w:r>
          </w:p>
          <w:p w14:paraId="2A05062A" w14:textId="2617C0A9" w:rsidR="00912075" w:rsidRDefault="00122D68" w:rsidP="00122D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0"/>
              <w:ind w:hanging="358"/>
              <w:jc w:val="both"/>
              <w:rPr>
                <w:sz w:val="21"/>
              </w:rPr>
            </w:pPr>
            <w:r>
              <w:rPr>
                <w:sz w:val="21"/>
              </w:rPr>
              <w:t>prelegenci i prowadzący warsztaty,</w:t>
            </w:r>
          </w:p>
          <w:p w14:paraId="51280993" w14:textId="220D82B8" w:rsidR="00122D68" w:rsidRPr="00912075" w:rsidRDefault="00122D68" w:rsidP="00122D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0"/>
              <w:ind w:hanging="358"/>
              <w:jc w:val="both"/>
              <w:rPr>
                <w:sz w:val="21"/>
              </w:rPr>
            </w:pPr>
            <w:r>
              <w:rPr>
                <w:sz w:val="21"/>
              </w:rPr>
              <w:t>dostęp do Internetu, gniazdek elektrycznych w trakcie warsztatów (prosimy zabrać laptopa, tablet),</w:t>
            </w:r>
          </w:p>
          <w:p w14:paraId="49CC6E9F" w14:textId="15B05DA3" w:rsidR="00D46A6C" w:rsidRDefault="0086335B" w:rsidP="00122D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0"/>
              <w:ind w:hanging="358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wstępy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zwiedzanych obiektów,</w:t>
            </w:r>
          </w:p>
          <w:p w14:paraId="57B25593" w14:textId="77777777" w:rsidR="00D46A6C" w:rsidRDefault="0086335B" w:rsidP="00122D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9"/>
              <w:ind w:hanging="358"/>
              <w:jc w:val="both"/>
              <w:rPr>
                <w:sz w:val="21"/>
              </w:rPr>
            </w:pPr>
            <w:r>
              <w:rPr>
                <w:sz w:val="21"/>
              </w:rPr>
              <w:t>przejazdy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autokarem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bilety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przejazd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komunikacją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miejską,</w:t>
            </w:r>
          </w:p>
          <w:p w14:paraId="6F89DDE3" w14:textId="77777777" w:rsidR="00D46A6C" w:rsidRDefault="0086335B" w:rsidP="00122D6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0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opieka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przewodników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Koła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Przewodników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Gdyni.</w:t>
            </w:r>
          </w:p>
        </w:tc>
      </w:tr>
      <w:tr w:rsidR="00D46A6C" w14:paraId="4FCFAE5D" w14:textId="77777777">
        <w:trPr>
          <w:trHeight w:val="331"/>
        </w:trPr>
        <w:tc>
          <w:tcPr>
            <w:tcW w:w="1691" w:type="dxa"/>
          </w:tcPr>
          <w:p w14:paraId="33267749" w14:textId="77777777" w:rsidR="00D46A6C" w:rsidRDefault="0086335B">
            <w:pPr>
              <w:pStyle w:val="TableParagraph"/>
              <w:spacing w:before="15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  <w:u w:val="single"/>
              </w:rPr>
              <w:t>Kontakt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9080" w:type="dxa"/>
          </w:tcPr>
          <w:p w14:paraId="65BAF180" w14:textId="77777777" w:rsidR="00D46A6C" w:rsidRDefault="0086335B" w:rsidP="00122D68">
            <w:pPr>
              <w:pStyle w:val="TableParagraph"/>
              <w:spacing w:before="15"/>
              <w:ind w:left="111"/>
              <w:jc w:val="both"/>
              <w:rPr>
                <w:sz w:val="21"/>
              </w:rPr>
            </w:pPr>
            <w:hyperlink r:id="rId8">
              <w:r>
                <w:rPr>
                  <w:color w:val="0000FF"/>
                  <w:spacing w:val="-2"/>
                  <w:w w:val="105"/>
                  <w:sz w:val="21"/>
                  <w:u w:val="single" w:color="0000FF"/>
                </w:rPr>
                <w:t>przewodnicy.gdynia@gmail.com</w:t>
              </w:r>
            </w:hyperlink>
          </w:p>
        </w:tc>
      </w:tr>
      <w:tr w:rsidR="00D46A6C" w14:paraId="721F18D6" w14:textId="77777777">
        <w:trPr>
          <w:trHeight w:val="930"/>
        </w:trPr>
        <w:tc>
          <w:tcPr>
            <w:tcW w:w="1691" w:type="dxa"/>
          </w:tcPr>
          <w:p w14:paraId="6D611114" w14:textId="77777777" w:rsidR="00D46A6C" w:rsidRDefault="0086335B">
            <w:pPr>
              <w:pStyle w:val="TableParagraph"/>
              <w:spacing w:before="7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  <w:u w:val="single"/>
              </w:rPr>
              <w:t>Ubezpieczenie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9080" w:type="dxa"/>
          </w:tcPr>
          <w:p w14:paraId="3FD930AA" w14:textId="5CFBC810" w:rsidR="00D46A6C" w:rsidRDefault="0086335B" w:rsidP="00122D68">
            <w:pPr>
              <w:pStyle w:val="TableParagraph"/>
              <w:spacing w:before="7" w:line="256" w:lineRule="auto"/>
              <w:ind w:left="11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Członkowie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PTTK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(z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opłaconą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składką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</w:t>
            </w:r>
            <w:r w:rsidR="00912075">
              <w:rPr>
                <w:w w:val="105"/>
                <w:sz w:val="21"/>
              </w:rPr>
              <w:t>25/2026</w:t>
            </w:r>
            <w:r>
              <w:rPr>
                <w:spacing w:val="3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rok)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będą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objęci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ubezpieczeniem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od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następstw nieszczęśliwych wypadków na mocy porozumienia ZG PTTK z STU ERGO Hestia SA.</w:t>
            </w:r>
          </w:p>
          <w:p w14:paraId="0A2CC21A" w14:textId="77777777" w:rsidR="00D46A6C" w:rsidRDefault="0086335B" w:rsidP="00122D68">
            <w:pPr>
              <w:pStyle w:val="TableParagraph"/>
              <w:spacing w:before="51"/>
              <w:ind w:left="111"/>
              <w:jc w:val="both"/>
              <w:rPr>
                <w:sz w:val="21"/>
              </w:rPr>
            </w:pPr>
            <w:r>
              <w:rPr>
                <w:sz w:val="21"/>
              </w:rPr>
              <w:t>Pozostali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uczestnicy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muszą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ubezpieczyć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indywidualnie.</w:t>
            </w:r>
          </w:p>
        </w:tc>
      </w:tr>
    </w:tbl>
    <w:p w14:paraId="2E08CF31" w14:textId="5488047F" w:rsidR="00D46A6C" w:rsidRDefault="0086335B">
      <w:pPr>
        <w:spacing w:before="218"/>
        <w:ind w:left="1122"/>
        <w:rPr>
          <w:i/>
          <w:sz w:val="21"/>
        </w:rPr>
      </w:pPr>
      <w:r>
        <w:rPr>
          <w:i/>
          <w:w w:val="105"/>
          <w:sz w:val="21"/>
        </w:rPr>
        <w:t>Organizacja</w:t>
      </w:r>
      <w:r>
        <w:rPr>
          <w:i/>
          <w:spacing w:val="-8"/>
          <w:w w:val="105"/>
          <w:sz w:val="21"/>
        </w:rPr>
        <w:t xml:space="preserve"> </w:t>
      </w:r>
      <w:r w:rsidR="00122D68">
        <w:rPr>
          <w:i/>
          <w:w w:val="105"/>
          <w:sz w:val="21"/>
        </w:rPr>
        <w:t>Forum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opiera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się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na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zasadzie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"non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profit"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>i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nie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ma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charakteru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komercyjnego.</w:t>
      </w:r>
    </w:p>
    <w:p w14:paraId="2301519C" w14:textId="3C9F4BC2" w:rsidR="00D46A6C" w:rsidRDefault="00122D68">
      <w:pPr>
        <w:spacing w:before="1"/>
        <w:rPr>
          <w:i/>
          <w:sz w:val="4"/>
        </w:rPr>
      </w:pPr>
      <w:r>
        <w:rPr>
          <w:noProof/>
          <w:lang w:eastAsia="pl-PL"/>
        </w:rPr>
        <w:drawing>
          <wp:anchor distT="0" distB="0" distL="0" distR="0" simplePos="0" relativeHeight="251753984" behindDoc="1" locked="0" layoutInCell="1" allowOverlap="1" wp14:anchorId="31D7C228" wp14:editId="2B6661F4">
            <wp:simplePos x="0" y="0"/>
            <wp:positionH relativeFrom="page">
              <wp:posOffset>4408805</wp:posOffset>
            </wp:positionH>
            <wp:positionV relativeFrom="paragraph">
              <wp:posOffset>166370</wp:posOffset>
            </wp:positionV>
            <wp:extent cx="1997710" cy="90106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8752" behindDoc="1" locked="0" layoutInCell="1" allowOverlap="1" wp14:anchorId="01902EAD" wp14:editId="2BC7541C">
            <wp:simplePos x="0" y="0"/>
            <wp:positionH relativeFrom="page">
              <wp:posOffset>2019935</wp:posOffset>
            </wp:positionH>
            <wp:positionV relativeFrom="paragraph">
              <wp:posOffset>84455</wp:posOffset>
            </wp:positionV>
            <wp:extent cx="955547" cy="97650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7" cy="97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6A6C">
      <w:pgSz w:w="11910" w:h="16840"/>
      <w:pgMar w:top="28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C5E5B"/>
    <w:multiLevelType w:val="hybridMultilevel"/>
    <w:tmpl w:val="17626B3C"/>
    <w:lvl w:ilvl="0" w:tplc="745C8B3A">
      <w:numFmt w:val="bullet"/>
      <w:lvlText w:val="-"/>
      <w:lvlJc w:val="left"/>
      <w:pPr>
        <w:ind w:left="4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CEC289D8">
      <w:numFmt w:val="bullet"/>
      <w:lvlText w:val="•"/>
      <w:lvlJc w:val="left"/>
      <w:pPr>
        <w:ind w:left="1321" w:hanging="359"/>
      </w:pPr>
      <w:rPr>
        <w:rFonts w:hint="default"/>
        <w:lang w:val="pl-PL" w:eastAsia="en-US" w:bidi="ar-SA"/>
      </w:rPr>
    </w:lvl>
    <w:lvl w:ilvl="2" w:tplc="A0927858">
      <w:numFmt w:val="bullet"/>
      <w:lvlText w:val="•"/>
      <w:lvlJc w:val="left"/>
      <w:pPr>
        <w:ind w:left="2182" w:hanging="359"/>
      </w:pPr>
      <w:rPr>
        <w:rFonts w:hint="default"/>
        <w:lang w:val="pl-PL" w:eastAsia="en-US" w:bidi="ar-SA"/>
      </w:rPr>
    </w:lvl>
    <w:lvl w:ilvl="3" w:tplc="31E6B742">
      <w:numFmt w:val="bullet"/>
      <w:lvlText w:val="•"/>
      <w:lvlJc w:val="left"/>
      <w:pPr>
        <w:ind w:left="3043" w:hanging="359"/>
      </w:pPr>
      <w:rPr>
        <w:rFonts w:hint="default"/>
        <w:lang w:val="pl-PL" w:eastAsia="en-US" w:bidi="ar-SA"/>
      </w:rPr>
    </w:lvl>
    <w:lvl w:ilvl="4" w:tplc="EB1E7DFE">
      <w:numFmt w:val="bullet"/>
      <w:lvlText w:val="•"/>
      <w:lvlJc w:val="left"/>
      <w:pPr>
        <w:ind w:left="3904" w:hanging="359"/>
      </w:pPr>
      <w:rPr>
        <w:rFonts w:hint="default"/>
        <w:lang w:val="pl-PL" w:eastAsia="en-US" w:bidi="ar-SA"/>
      </w:rPr>
    </w:lvl>
    <w:lvl w:ilvl="5" w:tplc="E660B0DC">
      <w:numFmt w:val="bullet"/>
      <w:lvlText w:val="•"/>
      <w:lvlJc w:val="left"/>
      <w:pPr>
        <w:ind w:left="4765" w:hanging="359"/>
      </w:pPr>
      <w:rPr>
        <w:rFonts w:hint="default"/>
        <w:lang w:val="pl-PL" w:eastAsia="en-US" w:bidi="ar-SA"/>
      </w:rPr>
    </w:lvl>
    <w:lvl w:ilvl="6" w:tplc="6B0C279C">
      <w:numFmt w:val="bullet"/>
      <w:lvlText w:val="•"/>
      <w:lvlJc w:val="left"/>
      <w:pPr>
        <w:ind w:left="5626" w:hanging="359"/>
      </w:pPr>
      <w:rPr>
        <w:rFonts w:hint="default"/>
        <w:lang w:val="pl-PL" w:eastAsia="en-US" w:bidi="ar-SA"/>
      </w:rPr>
    </w:lvl>
    <w:lvl w:ilvl="7" w:tplc="E40EA9CC">
      <w:numFmt w:val="bullet"/>
      <w:lvlText w:val="•"/>
      <w:lvlJc w:val="left"/>
      <w:pPr>
        <w:ind w:left="6487" w:hanging="359"/>
      </w:pPr>
      <w:rPr>
        <w:rFonts w:hint="default"/>
        <w:lang w:val="pl-PL" w:eastAsia="en-US" w:bidi="ar-SA"/>
      </w:rPr>
    </w:lvl>
    <w:lvl w:ilvl="8" w:tplc="6066A70A">
      <w:numFmt w:val="bullet"/>
      <w:lvlText w:val="•"/>
      <w:lvlJc w:val="left"/>
      <w:pPr>
        <w:ind w:left="7348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4E125DD6"/>
    <w:multiLevelType w:val="hybridMultilevel"/>
    <w:tmpl w:val="26F4D4E2"/>
    <w:lvl w:ilvl="0" w:tplc="7E5AA090">
      <w:numFmt w:val="bullet"/>
      <w:lvlText w:val="-"/>
      <w:lvlJc w:val="left"/>
      <w:pPr>
        <w:ind w:left="4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3D3A4E36">
      <w:numFmt w:val="bullet"/>
      <w:lvlText w:val="•"/>
      <w:lvlJc w:val="left"/>
      <w:pPr>
        <w:ind w:left="1321" w:hanging="359"/>
      </w:pPr>
      <w:rPr>
        <w:rFonts w:hint="default"/>
        <w:lang w:val="pl-PL" w:eastAsia="en-US" w:bidi="ar-SA"/>
      </w:rPr>
    </w:lvl>
    <w:lvl w:ilvl="2" w:tplc="FD3A4A92">
      <w:numFmt w:val="bullet"/>
      <w:lvlText w:val="•"/>
      <w:lvlJc w:val="left"/>
      <w:pPr>
        <w:ind w:left="2182" w:hanging="359"/>
      </w:pPr>
      <w:rPr>
        <w:rFonts w:hint="default"/>
        <w:lang w:val="pl-PL" w:eastAsia="en-US" w:bidi="ar-SA"/>
      </w:rPr>
    </w:lvl>
    <w:lvl w:ilvl="3" w:tplc="1660C9BA">
      <w:numFmt w:val="bullet"/>
      <w:lvlText w:val="•"/>
      <w:lvlJc w:val="left"/>
      <w:pPr>
        <w:ind w:left="3043" w:hanging="359"/>
      </w:pPr>
      <w:rPr>
        <w:rFonts w:hint="default"/>
        <w:lang w:val="pl-PL" w:eastAsia="en-US" w:bidi="ar-SA"/>
      </w:rPr>
    </w:lvl>
    <w:lvl w:ilvl="4" w:tplc="57CA53A8">
      <w:numFmt w:val="bullet"/>
      <w:lvlText w:val="•"/>
      <w:lvlJc w:val="left"/>
      <w:pPr>
        <w:ind w:left="3904" w:hanging="359"/>
      </w:pPr>
      <w:rPr>
        <w:rFonts w:hint="default"/>
        <w:lang w:val="pl-PL" w:eastAsia="en-US" w:bidi="ar-SA"/>
      </w:rPr>
    </w:lvl>
    <w:lvl w:ilvl="5" w:tplc="B26ED20A">
      <w:numFmt w:val="bullet"/>
      <w:lvlText w:val="•"/>
      <w:lvlJc w:val="left"/>
      <w:pPr>
        <w:ind w:left="4765" w:hanging="359"/>
      </w:pPr>
      <w:rPr>
        <w:rFonts w:hint="default"/>
        <w:lang w:val="pl-PL" w:eastAsia="en-US" w:bidi="ar-SA"/>
      </w:rPr>
    </w:lvl>
    <w:lvl w:ilvl="6" w:tplc="87E6258C">
      <w:numFmt w:val="bullet"/>
      <w:lvlText w:val="•"/>
      <w:lvlJc w:val="left"/>
      <w:pPr>
        <w:ind w:left="5626" w:hanging="359"/>
      </w:pPr>
      <w:rPr>
        <w:rFonts w:hint="default"/>
        <w:lang w:val="pl-PL" w:eastAsia="en-US" w:bidi="ar-SA"/>
      </w:rPr>
    </w:lvl>
    <w:lvl w:ilvl="7" w:tplc="F1CE29A4">
      <w:numFmt w:val="bullet"/>
      <w:lvlText w:val="•"/>
      <w:lvlJc w:val="left"/>
      <w:pPr>
        <w:ind w:left="6487" w:hanging="359"/>
      </w:pPr>
      <w:rPr>
        <w:rFonts w:hint="default"/>
        <w:lang w:val="pl-PL" w:eastAsia="en-US" w:bidi="ar-SA"/>
      </w:rPr>
    </w:lvl>
    <w:lvl w:ilvl="8" w:tplc="F2CC0BC6">
      <w:numFmt w:val="bullet"/>
      <w:lvlText w:val="•"/>
      <w:lvlJc w:val="left"/>
      <w:pPr>
        <w:ind w:left="7348" w:hanging="359"/>
      </w:pPr>
      <w:rPr>
        <w:rFonts w:hint="default"/>
        <w:lang w:val="pl-PL" w:eastAsia="en-US" w:bidi="ar-SA"/>
      </w:rPr>
    </w:lvl>
  </w:abstractNum>
  <w:abstractNum w:abstractNumId="2" w15:restartNumberingAfterBreak="0">
    <w:nsid w:val="4F913423"/>
    <w:multiLevelType w:val="hybridMultilevel"/>
    <w:tmpl w:val="CA48A3E0"/>
    <w:lvl w:ilvl="0" w:tplc="3666413A">
      <w:numFmt w:val="bullet"/>
      <w:lvlText w:val="-"/>
      <w:lvlJc w:val="left"/>
      <w:pPr>
        <w:ind w:left="4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AAAC2456">
      <w:numFmt w:val="bullet"/>
      <w:lvlText w:val="•"/>
      <w:lvlJc w:val="left"/>
      <w:pPr>
        <w:ind w:left="1321" w:hanging="359"/>
      </w:pPr>
      <w:rPr>
        <w:rFonts w:hint="default"/>
        <w:lang w:val="pl-PL" w:eastAsia="en-US" w:bidi="ar-SA"/>
      </w:rPr>
    </w:lvl>
    <w:lvl w:ilvl="2" w:tplc="666A83E4">
      <w:numFmt w:val="bullet"/>
      <w:lvlText w:val="•"/>
      <w:lvlJc w:val="left"/>
      <w:pPr>
        <w:ind w:left="2182" w:hanging="359"/>
      </w:pPr>
      <w:rPr>
        <w:rFonts w:hint="default"/>
        <w:lang w:val="pl-PL" w:eastAsia="en-US" w:bidi="ar-SA"/>
      </w:rPr>
    </w:lvl>
    <w:lvl w:ilvl="3" w:tplc="44281010">
      <w:numFmt w:val="bullet"/>
      <w:lvlText w:val="•"/>
      <w:lvlJc w:val="left"/>
      <w:pPr>
        <w:ind w:left="3043" w:hanging="359"/>
      </w:pPr>
      <w:rPr>
        <w:rFonts w:hint="default"/>
        <w:lang w:val="pl-PL" w:eastAsia="en-US" w:bidi="ar-SA"/>
      </w:rPr>
    </w:lvl>
    <w:lvl w:ilvl="4" w:tplc="AA66830A">
      <w:numFmt w:val="bullet"/>
      <w:lvlText w:val="•"/>
      <w:lvlJc w:val="left"/>
      <w:pPr>
        <w:ind w:left="3904" w:hanging="359"/>
      </w:pPr>
      <w:rPr>
        <w:rFonts w:hint="default"/>
        <w:lang w:val="pl-PL" w:eastAsia="en-US" w:bidi="ar-SA"/>
      </w:rPr>
    </w:lvl>
    <w:lvl w:ilvl="5" w:tplc="99141CFC">
      <w:numFmt w:val="bullet"/>
      <w:lvlText w:val="•"/>
      <w:lvlJc w:val="left"/>
      <w:pPr>
        <w:ind w:left="4765" w:hanging="359"/>
      </w:pPr>
      <w:rPr>
        <w:rFonts w:hint="default"/>
        <w:lang w:val="pl-PL" w:eastAsia="en-US" w:bidi="ar-SA"/>
      </w:rPr>
    </w:lvl>
    <w:lvl w:ilvl="6" w:tplc="48682816">
      <w:numFmt w:val="bullet"/>
      <w:lvlText w:val="•"/>
      <w:lvlJc w:val="left"/>
      <w:pPr>
        <w:ind w:left="5626" w:hanging="359"/>
      </w:pPr>
      <w:rPr>
        <w:rFonts w:hint="default"/>
        <w:lang w:val="pl-PL" w:eastAsia="en-US" w:bidi="ar-SA"/>
      </w:rPr>
    </w:lvl>
    <w:lvl w:ilvl="7" w:tplc="25BC17B4">
      <w:numFmt w:val="bullet"/>
      <w:lvlText w:val="•"/>
      <w:lvlJc w:val="left"/>
      <w:pPr>
        <w:ind w:left="6487" w:hanging="359"/>
      </w:pPr>
      <w:rPr>
        <w:rFonts w:hint="default"/>
        <w:lang w:val="pl-PL" w:eastAsia="en-US" w:bidi="ar-SA"/>
      </w:rPr>
    </w:lvl>
    <w:lvl w:ilvl="8" w:tplc="947496AC">
      <w:numFmt w:val="bullet"/>
      <w:lvlText w:val="•"/>
      <w:lvlJc w:val="left"/>
      <w:pPr>
        <w:ind w:left="7348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64C65906"/>
    <w:multiLevelType w:val="hybridMultilevel"/>
    <w:tmpl w:val="11182B08"/>
    <w:lvl w:ilvl="0" w:tplc="4B86CF26">
      <w:numFmt w:val="bullet"/>
      <w:lvlText w:val="-"/>
      <w:lvlJc w:val="left"/>
      <w:pPr>
        <w:ind w:left="4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97A07A10">
      <w:numFmt w:val="bullet"/>
      <w:lvlText w:val=""/>
      <w:lvlJc w:val="left"/>
      <w:pPr>
        <w:ind w:left="1194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2" w:tplc="24063FA0">
      <w:numFmt w:val="bullet"/>
      <w:lvlText w:val="•"/>
      <w:lvlJc w:val="left"/>
      <w:pPr>
        <w:ind w:left="1200" w:hanging="359"/>
      </w:pPr>
      <w:rPr>
        <w:rFonts w:hint="default"/>
        <w:lang w:val="pl-PL" w:eastAsia="en-US" w:bidi="ar-SA"/>
      </w:rPr>
    </w:lvl>
    <w:lvl w:ilvl="3" w:tplc="6B60C69C">
      <w:numFmt w:val="bullet"/>
      <w:lvlText w:val="•"/>
      <w:lvlJc w:val="left"/>
      <w:pPr>
        <w:ind w:left="2183" w:hanging="359"/>
      </w:pPr>
      <w:rPr>
        <w:rFonts w:hint="default"/>
        <w:lang w:val="pl-PL" w:eastAsia="en-US" w:bidi="ar-SA"/>
      </w:rPr>
    </w:lvl>
    <w:lvl w:ilvl="4" w:tplc="E98E7EF6">
      <w:numFmt w:val="bullet"/>
      <w:lvlText w:val="•"/>
      <w:lvlJc w:val="left"/>
      <w:pPr>
        <w:ind w:left="3167" w:hanging="359"/>
      </w:pPr>
      <w:rPr>
        <w:rFonts w:hint="default"/>
        <w:lang w:val="pl-PL" w:eastAsia="en-US" w:bidi="ar-SA"/>
      </w:rPr>
    </w:lvl>
    <w:lvl w:ilvl="5" w:tplc="1892DF78">
      <w:numFmt w:val="bullet"/>
      <w:lvlText w:val="•"/>
      <w:lvlJc w:val="left"/>
      <w:pPr>
        <w:ind w:left="4151" w:hanging="359"/>
      </w:pPr>
      <w:rPr>
        <w:rFonts w:hint="default"/>
        <w:lang w:val="pl-PL" w:eastAsia="en-US" w:bidi="ar-SA"/>
      </w:rPr>
    </w:lvl>
    <w:lvl w:ilvl="6" w:tplc="B1D6FBD4">
      <w:numFmt w:val="bullet"/>
      <w:lvlText w:val="•"/>
      <w:lvlJc w:val="left"/>
      <w:pPr>
        <w:ind w:left="5135" w:hanging="359"/>
      </w:pPr>
      <w:rPr>
        <w:rFonts w:hint="default"/>
        <w:lang w:val="pl-PL" w:eastAsia="en-US" w:bidi="ar-SA"/>
      </w:rPr>
    </w:lvl>
    <w:lvl w:ilvl="7" w:tplc="8E1C3B20">
      <w:numFmt w:val="bullet"/>
      <w:lvlText w:val="•"/>
      <w:lvlJc w:val="left"/>
      <w:pPr>
        <w:ind w:left="6118" w:hanging="359"/>
      </w:pPr>
      <w:rPr>
        <w:rFonts w:hint="default"/>
        <w:lang w:val="pl-PL" w:eastAsia="en-US" w:bidi="ar-SA"/>
      </w:rPr>
    </w:lvl>
    <w:lvl w:ilvl="8" w:tplc="8BFE231E">
      <w:numFmt w:val="bullet"/>
      <w:lvlText w:val="•"/>
      <w:lvlJc w:val="left"/>
      <w:pPr>
        <w:ind w:left="7102" w:hanging="359"/>
      </w:pPr>
      <w:rPr>
        <w:rFonts w:hint="default"/>
        <w:lang w:val="pl-PL" w:eastAsia="en-US" w:bidi="ar-SA"/>
      </w:rPr>
    </w:lvl>
  </w:abstractNum>
  <w:abstractNum w:abstractNumId="4" w15:restartNumberingAfterBreak="0">
    <w:nsid w:val="76126BF5"/>
    <w:multiLevelType w:val="hybridMultilevel"/>
    <w:tmpl w:val="C9CAC9C2"/>
    <w:lvl w:ilvl="0" w:tplc="D632DFEC">
      <w:numFmt w:val="bullet"/>
      <w:lvlText w:val="*"/>
      <w:lvlJc w:val="left"/>
      <w:pPr>
        <w:ind w:left="972" w:hanging="14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9DE4176">
      <w:numFmt w:val="bullet"/>
      <w:lvlText w:val="•"/>
      <w:lvlJc w:val="left"/>
      <w:pPr>
        <w:ind w:left="1982" w:hanging="142"/>
      </w:pPr>
      <w:rPr>
        <w:rFonts w:hint="default"/>
        <w:lang w:val="pl-PL" w:eastAsia="en-US" w:bidi="ar-SA"/>
      </w:rPr>
    </w:lvl>
    <w:lvl w:ilvl="2" w:tplc="99A0F6C6">
      <w:numFmt w:val="bullet"/>
      <w:lvlText w:val="•"/>
      <w:lvlJc w:val="left"/>
      <w:pPr>
        <w:ind w:left="2984" w:hanging="142"/>
      </w:pPr>
      <w:rPr>
        <w:rFonts w:hint="default"/>
        <w:lang w:val="pl-PL" w:eastAsia="en-US" w:bidi="ar-SA"/>
      </w:rPr>
    </w:lvl>
    <w:lvl w:ilvl="3" w:tplc="AE125830">
      <w:numFmt w:val="bullet"/>
      <w:lvlText w:val="•"/>
      <w:lvlJc w:val="left"/>
      <w:pPr>
        <w:ind w:left="3986" w:hanging="142"/>
      </w:pPr>
      <w:rPr>
        <w:rFonts w:hint="default"/>
        <w:lang w:val="pl-PL" w:eastAsia="en-US" w:bidi="ar-SA"/>
      </w:rPr>
    </w:lvl>
    <w:lvl w:ilvl="4" w:tplc="9348C87A">
      <w:numFmt w:val="bullet"/>
      <w:lvlText w:val="•"/>
      <w:lvlJc w:val="left"/>
      <w:pPr>
        <w:ind w:left="4989" w:hanging="142"/>
      </w:pPr>
      <w:rPr>
        <w:rFonts w:hint="default"/>
        <w:lang w:val="pl-PL" w:eastAsia="en-US" w:bidi="ar-SA"/>
      </w:rPr>
    </w:lvl>
    <w:lvl w:ilvl="5" w:tplc="88E8CAD6">
      <w:numFmt w:val="bullet"/>
      <w:lvlText w:val="•"/>
      <w:lvlJc w:val="left"/>
      <w:pPr>
        <w:ind w:left="5991" w:hanging="142"/>
      </w:pPr>
      <w:rPr>
        <w:rFonts w:hint="default"/>
        <w:lang w:val="pl-PL" w:eastAsia="en-US" w:bidi="ar-SA"/>
      </w:rPr>
    </w:lvl>
    <w:lvl w:ilvl="6" w:tplc="090EDA46">
      <w:numFmt w:val="bullet"/>
      <w:lvlText w:val="•"/>
      <w:lvlJc w:val="left"/>
      <w:pPr>
        <w:ind w:left="6993" w:hanging="142"/>
      </w:pPr>
      <w:rPr>
        <w:rFonts w:hint="default"/>
        <w:lang w:val="pl-PL" w:eastAsia="en-US" w:bidi="ar-SA"/>
      </w:rPr>
    </w:lvl>
    <w:lvl w:ilvl="7" w:tplc="2EE454F6">
      <w:numFmt w:val="bullet"/>
      <w:lvlText w:val="•"/>
      <w:lvlJc w:val="left"/>
      <w:pPr>
        <w:ind w:left="7995" w:hanging="142"/>
      </w:pPr>
      <w:rPr>
        <w:rFonts w:hint="default"/>
        <w:lang w:val="pl-PL" w:eastAsia="en-US" w:bidi="ar-SA"/>
      </w:rPr>
    </w:lvl>
    <w:lvl w:ilvl="8" w:tplc="BD8C1B6E">
      <w:numFmt w:val="bullet"/>
      <w:lvlText w:val="•"/>
      <w:lvlJc w:val="left"/>
      <w:pPr>
        <w:ind w:left="8998" w:hanging="142"/>
      </w:pPr>
      <w:rPr>
        <w:rFonts w:hint="default"/>
        <w:lang w:val="pl-PL" w:eastAsia="en-US" w:bidi="ar-SA"/>
      </w:rPr>
    </w:lvl>
  </w:abstractNum>
  <w:num w:numId="1" w16cid:durableId="816579472">
    <w:abstractNumId w:val="2"/>
  </w:num>
  <w:num w:numId="2" w16cid:durableId="514150654">
    <w:abstractNumId w:val="3"/>
  </w:num>
  <w:num w:numId="3" w16cid:durableId="1701591224">
    <w:abstractNumId w:val="0"/>
  </w:num>
  <w:num w:numId="4" w16cid:durableId="1301034313">
    <w:abstractNumId w:val="1"/>
  </w:num>
  <w:num w:numId="5" w16cid:durableId="1101995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A6C"/>
    <w:rsid w:val="000B1A13"/>
    <w:rsid w:val="00121543"/>
    <w:rsid w:val="00122D68"/>
    <w:rsid w:val="00695101"/>
    <w:rsid w:val="0086335B"/>
    <w:rsid w:val="00912075"/>
    <w:rsid w:val="009F6702"/>
    <w:rsid w:val="00A54B18"/>
    <w:rsid w:val="00D46A6C"/>
    <w:rsid w:val="00EA2EEB"/>
    <w:rsid w:val="00F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ACA2"/>
  <w15:docId w15:val="{25460900-5994-4353-A665-9E57799E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2844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5"/>
      <w:ind w:left="971" w:hanging="1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wodnicy.gdyni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AA1-482D-47DD-B9D1-D2FB2904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KANCLEX</dc:creator>
  <cp:lastModifiedBy>KANCLEX</cp:lastModifiedBy>
  <cp:revision>6</cp:revision>
  <dcterms:created xsi:type="dcterms:W3CDTF">2024-09-02T21:39:00Z</dcterms:created>
  <dcterms:modified xsi:type="dcterms:W3CDTF">2025-12-21T10:33:00Z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2024-09-02T00:00:00Z</vt:filetime>
  </property>
  <property fmtid="{D5CDD505-2E9C-101B-9397-08002B2CF9AE}" pid="5" name="Producer">
    <vt:lpwstr>3-Heights(TM) PDF Security Shell 4.8.25.2 (http://www.pdf-tools.com)</vt:lpwstr>
  </property>
</Properties>
</file>